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فراخوان چهل‌ودومین جشنواره بین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softHyphen/>
        <w:t>‌المللی تئاتر فجر</w:t>
      </w:r>
      <w:r>
        <w:rPr>
          <w:rStyle w:val="Strong"/>
          <w:rFonts w:hint="cs"/>
          <w:color w:val="444444"/>
          <w:sz w:val="53"/>
          <w:szCs w:val="53"/>
          <w:rtl/>
        </w:rPr>
        <w:t> 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منتشر شد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فراخوان چهل‌ودومین جشنواره بین‌المللی تئاتر فجر در بخش‌های</w:t>
      </w:r>
      <w:r>
        <w:rPr>
          <w:rStyle w:val="Strong"/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نمایش‌های صحنه‌ای، تئاتر خیابانی، تئاتر ملل، تئاتر دانشجویی، مسابقه نمایشنامه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‌نویسی، نمایش‌های تلویزیونی، رادیوتئاتر، مسابقه و نمایشگاه عکس و پوستر تئاتر، پژوهش و کارگاه‌های آموزشی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برای برگزاری در بهمن 1402 منتشر شد.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به گزارش روابط عمومی اداره کل هنرهای نمایشی،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فراخوان چهل‌ودومین جشنواره بین‌المللی تئاتر فجر به دبیری مهدی حامد سقایان برای برگزاری در بهمن 1402 منتشر شد.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نمایش‌های صحنه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ای، تئاتر خیابانی، تئاتر ملل، تئاتر دانشجویی، مسابقه نمایشنامه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نویسی، نمایش‌های تلویزیونی، رادیو تئاتر، مسابقه و نمایشگاه عکس و پوستر تئاتر، پژوهش و کارگاه‌های آموزشی بخش‌های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چهل‌ودومین جشنواره بین‌المللی تئاتر فجر هستند.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متن فراخوان جشنواره تئاتر فجر به این شرح است: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نمایش‌های صحنه‌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softHyphen/>
        <w:t>ای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ind w:firstLine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الف: مسابقه تئاتر ایران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ستاد جشنواره به‌منظور امکانِ گزینش آثار برترِ نمایشی از سراسر کشور، نمایش‌های منتخبِ این مسابقه را از چند درگاهِ مختلف خواهد پذیرفت.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ind w:firstLine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الف-1: تولیدات تازه تئاتر ایران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lastRenderedPageBreak/>
        <w:t>- آثار متقاضی در این بخش می‌بایست از تازه‌های تولید بوده و تا پیش‌ازاین، هیچ اجرای عمومی و یا حضور در جشنواره‌‌های دیگر نداشته باشند.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برای شرکت در بخش</w:t>
      </w:r>
      <w:r>
        <w:rPr>
          <w:rStyle w:val="Strong"/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تولیدات تازه، متقاضیان باید تا تاریخ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۵/</w:t>
      </w:r>
      <w:r>
        <w:rPr>
          <w:rFonts w:ascii="Arial" w:hAnsi="Arial" w:cs="B Nazanin" w:hint="cs"/>
          <w:color w:val="444444"/>
          <w:sz w:val="53"/>
          <w:szCs w:val="53"/>
          <w:rtl/>
        </w:rPr>
        <w:t>7/1402 با مراجعه به وبگاهِ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المللی تئاتر فجر نسبت به ثبت تقاضا، بارگذاری نمایشنامه و ارسال سایر مدارک اقدام نمایند.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اعلام نتایجِ ارزیابیِ نمایشنامه‌های ارسالی تا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۲۵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مهرماه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ارزیابی نمایش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 xml:space="preserve">ها از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تا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۳۰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آذرماه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اعلام نتایج نهایی تا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۵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دی‌ماه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در بخشِ تولیدات تازه، ستاد جشنواره با در نظر گرفتن اولویت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 xml:space="preserve">های اعلام‌شده و تأکید بر کیفیت هنریِ نمایش‌ها تا سقف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اثر را انتخاب کرده و به آثار منتخب تا حداکثر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۸</w:t>
      </w:r>
      <w:r>
        <w:rPr>
          <w:rFonts w:ascii="Arial" w:hAnsi="Arial" w:cs="B Nazanin" w:hint="cs"/>
          <w:color w:val="444444"/>
          <w:sz w:val="53"/>
          <w:szCs w:val="53"/>
          <w:rtl/>
        </w:rPr>
        <w:t>00 میلیون ریال، کمک‌هزینه پرداخت خواهد نمود.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 w:firstLine="142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lastRenderedPageBreak/>
        <w:t>الف-2: مرور تئاتر ایران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به‌منظور معرفی و ارائه بهترین آثار اجراشده در تالارهای نمایش سراسر کشور در فاصله زمانی 10 دی‌ماه 1401 تا 10 آذرماه 1402، ستاد جشنواره زمینه را برای اجرای این نمایش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‌ها در جشنواره تئاتر فجر فراهم می‌سازد.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متقاضیان می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‌توانند حداکثر تا تاریخ 11 آذرماه 1402 با مراجعه به وبگاهِ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‌المللی تئاتر فجر نسبت به ثبت تقاضا، بارگذاری فیلم اجرا و ارسال سایر مدارک اقدام نمایند.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تذکر: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آثار برگزیده جشنواره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‌های ملیِ تئاتر که در فاصله زمانی یکم بهمن 1401 تا 10 آذرماه 1402 برگزار شده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‌اند، با معرفی دبیرانِ آن جشنواره‌ها، می‌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توانند متقاضی حضور در بخشِ مرورِ جشنواره تئاتر فجر باشند.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- نمایش‌های برگزیده برای شرکت در این بخش، توسط هیئت انتخابِ آثارِ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 xml:space="preserve">‌المللی تئاتر فجر تا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دی‌ماه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اعلام خواهند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lastRenderedPageBreak/>
        <w:t>- سقف پذیرش اثر در این بخش 12 نمایش است و به نمایش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‌های منتخب تا حداکثر 500 میلیون ریال کمک‌هزینه پرداخت خواهد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firstLine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الف-3: برگزیدگان جشنواره</w:t>
      </w: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softHyphen/>
        <w:t>های تئاتر مناطق کشور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آثار برگزیده جشنواره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های تئاتر منطقه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‌ای کشور با معرفی اداره کل هنرهای نمایشی در این بخش حضور خواهند داشت. به این نمایش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‌ها تا حداکثر 500 میلیون ریال، کمک‌هزینه پرداخت خواهد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تذکر: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Calibri" w:hAnsi="Calibri" w:cs="B Nazanin" w:hint="cs"/>
          <w:color w:val="444444"/>
          <w:sz w:val="53"/>
          <w:szCs w:val="53"/>
          <w:rtl/>
        </w:rPr>
        <w:t>آثار نمایشی که در جشنواره‌های تئاتر استان‌های کشور شرکت کرده باشند مجاز به ارسال مستقیم همان اثر برای حضور در جشنواره بین‌المللی تئاتر فجر نخواهند بود.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جوایز بخش مسابقه تئاتر ایران: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چهره‌آرایی، طراحی لباس، موسیقی و صدا، طراحی نور و طراحی حرکت: برای تقدیر،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۱۰۰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 و رتبه‌های برگزیده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۲۰۰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lastRenderedPageBreak/>
        <w:t xml:space="preserve">- بازیگری زن، بازیگری مرد، طراحی صحنه، نمایشنامه‌نویسی و تهیه‌کنندگی: برای تقدیر،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۲۰۰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 و رتبه‌های برگزیده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۳۰۰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کارگردانی: برای تقدیر،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۵۰۰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 و رتبه برگزیده یک میلیارد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جایزه ویژه هیئت‌داوران (نمایش برگزیده): یک میلیارد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 w:hanging="283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ب: بخش میهمان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در این بخش، دبیر جشنواره تا سقف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اثر را از میان نمایش‌های اجراشده و یا تولیدِ جدیدِ هنرمندان کشور برای حضور در جشنواره دعوت خواهد کرد. احتمال دارد که یک یا چند اثر با نظر دبیر، از این بخش به بخش مسابقه جشنواره راه یابند.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* توجه: بنا بر اعلامِ وزارت فرهنگ و ارشاد اسلامی، نمایش‌هایی که با موضوع حکیم نظامی گنجوی نگارش </w:t>
      </w: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و اجرا شوند، به‌طور ویژه موردحمایت قرار خواهند گرفت. جزییات متعاقباً اعلام خواهد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تئاتر خیابانی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با توجه به قابلیت‌های آثاری که در فضای باز و هر نوع نمایش که خارج از صحنه‌های تماشاخانه‌ها اجرا می‌شوند و همچنین برقراری ارتباط تئاتر خیابانی با عموم مخاطبان و تأثیراتِ این آثار در انتقال مفاهیم و ایجادِ شورونشاط عمومی؛ ستاد جشنواره پذیرای آثار این‌ گونه نمایشی با شرایط زیر خواهد بود: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 w:hanging="283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الف - مسابقه تئاتر خیابانی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ستاد جشنواره به‌منظور امکانِ گزینش آثار برتر از سراسر کشور، آثار منتخبِ مسابقه تئاتر خیابانی را از چند درگاهِ مختلف خواهد پذیرفت:</w:t>
      </w:r>
    </w:p>
    <w:p w:rsidR="00DF30CE" w:rsidRDefault="00DF30CE" w:rsidP="00DF30CE">
      <w:pPr>
        <w:pStyle w:val="NormalWeb"/>
        <w:bidi/>
        <w:spacing w:after="0" w:afterAutospacing="0"/>
        <w:ind w:firstLine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الف-1: تولیدات تازه تئاتر خیابانی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lastRenderedPageBreak/>
        <w:t>در این بخش، ستاد جشنواره پذیرای آن دسته از نمایش‌های خیابانی از سراسر کشور خواهد بود که برای چهل‌ودومین جشنواره بین‌المللی تئاتر فجر تولید شده و پیش‌ازاین، هیچ اجرای عمومی و یا حضور در جشنواره‌‌های دیگر را تجربه نکرده باشند.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در این بخش ستاد جشنواره با در نظر گرفتن اولویت‌های اعلام‌شده و تأکید بر کیفیت هنریِ نمایش‌ها تا سقف 10 اثر را انتخاب کرده و به آثار منتخب، حداکثر تا مبلغ 300 میلیون ریال، کمک‌هزینه پرداخت خواهد نمود.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متقاضیان در بخشِ تولیدات تازه تئاتر خیابانی می‌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توانند حداکثر تا تاریخ 30 آبان‌ماه 1402 با مراجعه به وبگاهِ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‌المللی تئاتر فجر نسبت به ثبت تقاضا، بارگذاری فیلمِ اجرا و ارسال سایر مدارک اقدام نمایند.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 w:firstLine="142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ind w:left="4" w:firstLine="142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ind w:left="4" w:firstLine="142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lastRenderedPageBreak/>
        <w:t>الف-2: برگزیدگان جشنواره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softHyphen/>
        <w:t>های تئاتر خیابانی ایران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به‌منظور معرفی و ارائه بهترین آثار برگزیده جشنواره‌های اجراشده در سراسر کشور در فاصله زمانی 10 دی‌ماه 1401 تا 10 آذرماه 1402، با معرفی دبیرانِ آن جشنواره‌ها، می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‌توانند متقاضی حضور در این بخش باشند.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متقاضیان می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توانند حداکثر تا تاریخ 11 آذرماه 1402 با مراجعه به وبگاهِ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المللی تئاتر فجر نسبت به ثبت تقاضا، بارگذاری فیلم اجرا و ارسال سایر مدارک اقدام نمایند.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نمایش‌های برگزیده برای شرکت در این بخش، توسط هیئت انتخابِ آثارِ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 xml:space="preserve">المللی تئاتر فجر تا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۵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دی‌ماه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اعلام خواهند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سقف پذیرش در این بخش، 5 اثر خواهد بود و به آثار منتخب حداکثر تا مبلغ 200 میلیون ریال کمک‌هزینه پرداخت خواهد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firstLine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lastRenderedPageBreak/>
        <w:t>الف-3: برگزیدگان جشنواره</w:t>
      </w: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softHyphen/>
        <w:t>های تئاتر خیابانیِ مناطق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آثار برگزیده بخش خیابانی در جشنواره‌های تئاتر منطقه‌ایِ کشور با معرفی اداره کل هنرهای نمایشی در این بخش حضور خواهند داشت.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سقف پذیرش در این بخش، 12 اثر خواهد بود و به آثار منتخب حداکثر تا مبلغ 200 میلیون ریال کمک‌هزینه پرداخت می‌شود.</w:t>
      </w:r>
    </w:p>
    <w:p w:rsidR="00DF30CE" w:rsidRDefault="00DF30CE" w:rsidP="00DF30CE">
      <w:pPr>
        <w:pStyle w:val="NormalWeb"/>
        <w:bidi/>
        <w:spacing w:after="0" w:afterAutospacing="0"/>
        <w:ind w:firstLine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ب: چشم‌انداز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288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بخش تئاتر خیابانی و خارج از صحنه، با هماهنگی دبیر جشنواره، متناسب با تنوع و تکثرِ انواع گونه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‌</w:t>
      </w:r>
      <w:r>
        <w:rPr>
          <w:rFonts w:ascii="Arial" w:hAnsi="Arial" w:cs="B Nazanin" w:hint="cs"/>
          <w:color w:val="444444"/>
          <w:sz w:val="53"/>
          <w:szCs w:val="53"/>
          <w:cs/>
        </w:rPr>
        <w:t>‎</w:t>
      </w:r>
      <w:r>
        <w:rPr>
          <w:rFonts w:ascii="Arial" w:hAnsi="Arial" w:cs="B Nazanin" w:hint="cs"/>
          <w:color w:val="444444"/>
          <w:sz w:val="53"/>
          <w:szCs w:val="53"/>
          <w:rtl/>
        </w:rPr>
        <w:t>های اجراییِ این بخش و همچنین با در نظر گرفتن توانمندی بالا و دامنه گسترده هنرمندانِ ارجمند در سراسر کشور، می‌کوشد تا رویکردهای اجرا (پرفورمنس)، بینارشته‌ای، محیطی و ... را در بخشِ چشم‌انداز فعال نماید.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283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شرایط ثبت‌نام و جزییات از طریق وبگاهِ چهل‌ودومین جشنواره بین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المللی تئاتر فجر به اطلاع خواهد رسید.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lastRenderedPageBreak/>
        <w:t>جوایز بخش مسابقه تئاتر خیابانی: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چهره‌آرایی و طراحی لباس: برای تقدیر،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۸۰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طراحی فضا و موسیقی: برای تقدیر،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۱۰۰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 و رتبه‌های برگزیده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۱۵۰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بازیگری زن، بازیگری مرد، طراحی ایده و کارگردانی: برای تقدیر،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۱۵۰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 و رتبه‌های برگزیده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۲۰۰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تئاتر ملل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ستاد جشنواره بر پایه تجربیات پیشین و در راستای ارتقای سطح کیفی آثار نمایشی هنرمندان کشور و ایجاد امکان معرفی دوسویه توان و تجربه هنریِ گروه‌های نمایشی ایران و سایر کشورهای جهان در نظر دارد تا </w:t>
      </w: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تعدادی از آثارِ نمایشی دارای ویژگی‌های مورداشاره را از دیگر کشورهای جهان دعوت نماید.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گاه‌شمار: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آخرین ‌مهلت برای ارسال آثار در این بخش،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۱۵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آبان‌ماه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است. متقاضیان باید با مراجعه به وبگاهِ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المللی تئاتر فجر نسبت به ثبت تقاضا، بارگذاری لینک کاملِ اجرا و ارسال سایر مدارک اقدام نمایند.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مسابقه تئاتر دانشجویی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به‌منظور به ثمر نشستن تولیدات تئاتری دانشجویانِ سراسر کشور و ایجاد امکان ارائه این آثار، ستاد جشنواره در این دوره، مسابقه تئاتر دانشجویی را برگزار می‌کند.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آثار متقاضی در این بخش می‌بایست از تازه‌های تولید (اعم از پایان‌نامه و سایر آثار)‌ بوده و تا پیش‌ازاین، هیچ </w:t>
      </w:r>
      <w:r>
        <w:rPr>
          <w:rFonts w:ascii="Calibri" w:hAnsi="Calibri" w:cs="B Nazanin" w:hint="cs"/>
          <w:color w:val="444444"/>
          <w:sz w:val="53"/>
          <w:szCs w:val="53"/>
          <w:rtl/>
        </w:rPr>
        <w:lastRenderedPageBreak/>
        <w:t>اجرای عمومی و یا حضور در جشنواره‌‌های دیگر نداشته باشند.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شرایط و ضوابط عمومی متقاضیان شرکت در بخش تئاتر دانشجویی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متقاضیِ شرکت‌کننده در این بخش باید دانشجو یا دانش‌آموخته یکی از مراکز آموزش عالی سراسر کشور باشد. دانش‌آموختگان نباید بیش از یک‌سال‌ونیم از فراغت از تحصیل آنان گذشته باشد و باید حداکثر تا پیش از خردادماه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۱۴۰۱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فارغ‌التحصیل شده باشند.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 w:hanging="28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دبیرخانه جشنواره، کارگردان را متقاضی و صاحب اثر می‌داند و تقاضای حضور در جشنواره هم باید توسط کارگردان ارائه شود.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متقاضی-دانشجو صرفاً می‌تواند دریکی از بخش‌های جشنواره به‌عنوان کارگردان حاضر باشد. (به ‌غیر از بخش‌های نمایشنامه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نویسی، پژوهش و عکس و پوستر.)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- برای حضور در جشنواره هیچ تمایزی میان دانشجویان رشته تئاتر و دیگر رشته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ها نیست.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بخشِ تئاتر دانشجویی بیشتر بر کارهای خلاق و ایده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های اجراییِ نوین و تجربی تأکید دارد، اما نمایش‌های متقاضی را فارغ از سبک و شیوه اجرا مورد ارزیابی قرار خواهد داد.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تمامی متقاضیان در هنگام ثبت‌نام، ملزم هستند گواهی اشتغال به تحصیل و یا</w:t>
      </w:r>
      <w:r>
        <w:rPr>
          <w:rFonts w:hint="cs"/>
          <w:color w:val="FF0000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تصویر مدرک دانش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آموختگی، مجوز نویسنده، مترجم و یا ناشرِ اثر پیشنهادی خود را در وبگاه جشنواره بارگذاری نمایند. (بدیهی ا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ست بدون داشتن اصل این مدارک،</w:t>
      </w:r>
      <w:r>
        <w:rPr>
          <w:rFonts w:hint="cs"/>
          <w:color w:val="FF0000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امکان ارزیابی اثر برای متقاضی وجود ندارد.)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پس از اعلام نتایج اولیه، هرگونه تغییر در شرایط درخواستی (نام نمایش، تعویض کارگردان، درخواست کارگردانی مشترک و...) تنها با هماهنگی و موافقت دبیرخانه امکان‌پذیر است.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- درصورتی‌که دو کارگردان به‌صورت مشترک اثری را به دبیرخانه پیشنهاد دهند، هر دو باید شرایط عمومی شرکت در جشنواره و شرایط اختصاصی این بخش را دارا باشند.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تکمیل و تأیید فرم جشنواره به‌منزله آگاهی و پذیرش قوانین و رعایت تمامی مقررات جشنواره است.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تمامی آثار متقاضی، در صورت پذیرفته شدن در بخش مسابقه تئاتر دانشجویی، در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چهل‌ودومین جشنواره بین‌المللی تئاتر فجر،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می‌بایستی ماهیت دانشجویی (از جنبه عوامل اجراییِ اصلی) خود را حفظ کنند.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ستاد برگزاری به هر یک از آثار منتخب تا حداکثر 300 میلیون ریال کمک‌هزینه پرداخت خواهد نمود.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گاه‌شمار: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- متقاضیان باید تا تاریخ اول آذر 1402 با مراجعه به وبگاهِ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 xml:space="preserve">المللی تئاتر فجر نسبت به ثبت </w:t>
      </w: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تقاضا، بارگذاری فیلم نمایش و ارسال سایر مدارک اقدام نمایند.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اعلام نتایج نهایی تا اول دی‌ماه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جوایز بخش مسابقه تئاتر دانشجویی: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 w:firstLine="142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چهره‌آرایی، طراحی لباس، موسیقی و صدا، طراحی نور و طراحی صحنه: برای تقدیر،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۷۰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 و رتبه‌های برگزیده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۱۰۰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بازیگری زن، بازیگری مرد، نمایشنامه‌نویسی و کارگردانی: برای تقدیر،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۱۵۰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 و رتبه‌های برگزیده هر یک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۲۰۰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جایزه ویژه هیئت‌داوران (نمایش برگزیده):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۵۰۰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میلیون ریال.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مسابقه نمایشنامه‌نویسی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ستاد جشنواره به‌منظور کمک به تقویت جریان نمایشنامه‌نویسی کشور و ترغیب و تشویق </w:t>
      </w: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نمایشنامه‌نویسانِ پیشکسوت و جوان در سراسر ایران، مسابقه نمایشنامه‌نویسی تئاتر فجر را برگزار می‌نماید.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ضوابط شرکت در مسابقه: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 w:hanging="283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موضوع این مسابقه آزاد است.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 w:hanging="283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آثار متقاضی نمی‌بایست تا پیش‌ازاین، چاپ‌شده و یا در سایرِ مسابقاتِ نمایشنامه‌نویسی حائز رتبه شده باشند.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 w:hanging="283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هر متقاضی می‌تواند حداکثر 3 نمایشنامه را برای حضور در مسابقه ارائه نماید.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متقاضیان برای شرکت در مسابقه نمایشنامه‌نویسی می‌توانند حداکثر تا تاریخ 24 آبان‌ماه 1402 با مراجعه به وبگاهِ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المللی تئاتر فجر نسبت به ثبت تقاضا، بارگذاری نمایشنامه و ارسال سایر مدارک اقدام نمایند.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* توجه: بنا بر اعلامِ وزارت فرهنگ و ارشاد اسلامی، نمایشنامه‌هایی که با موضوع حکیم نظامی گنجوی </w:t>
      </w: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نگارش شوند، به‌طور ویژه موردحمایت قرار خواهند گرفت. جزییات متعاقباً اعلام خواهد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جوایز: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بر اساس نظر هیئت‌داوران به آثار برگزیده جوایزی به شرح زیر تقدیم خواهد شد: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 w:hanging="283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رتبه اول: مبلغ 400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 w:hanging="283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رتبه دوم: مبلغ 300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 w:hanging="283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رتبه سوم: مبلغ 200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 w:hanging="283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تقدیر: یک انتخاب، مبلغ 100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29" w:hanging="283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ممکن است طبق نظر هیئت‌داوران مجموع رقم جوایز به نحو دیگری به برگزیدگان تقدیم شود.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مسابقه نمایش‌های تلویزیونی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ستاد برگزاریِ چهل‌ودومین جشنواره بین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المللی تئاتر فجر، به‌منظور حمایت از تولید و پخشِ نمایش‌های تلویزیونی، در نظر دارد تا مسابقه نمایش‌های تلویزیونی را با شرایط زیر برگزار نماید: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lastRenderedPageBreak/>
        <w:t>شرایط حضور: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تمامی آثاری که از آذرماه سال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۱۳۹۹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تا اول آبان‌ماه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۱۴۰۲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تولید و از یکی از شبکه‌های سازمان صداوسیمای جمهوری اسلامی ایران و یا یکی از درگاه‌ها یا شبکه‌های خانگی پخش‌ شده‌اند، می‌توانند در این مسابقه شرکت نمایند.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 w:hanging="28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دبیرخانه جشنواره، تهیه‌کننده یا کارگردانِ هنری را صاحب اثر می‌داند و تقاضای حضور در جشنواره هم باید توسط یکی از این دو ارائه شود.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متقاضیان برای شرکت در مسابقه نمایش‌های تلویزیونی می‌توانند حداکثر تا تاریخ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۱۵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آبان‌ماه 1402 با مراجعه به وبگاهِ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المللی تئاتر فجر نسبت به ثبت تقاضا، بارگذاری فیلمِ نمایش‌ِ تلویزیونی و ارسال مستنداتِ پخش نمایش تلویزیونی دریکی از شبکه‌های بازگفته، اقدام نمایند.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اعلام نتایج ارزیابی: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۱۵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آذرماه 1402.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 w:hanging="28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 xml:space="preserve">- آثارِ منتخب در روزهای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۲۵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و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۲۶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دی‌ماه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</w:t>
      </w:r>
      <w:r>
        <w:rPr>
          <w:rFonts w:ascii="Arial" w:hAnsi="Arial" w:cs="B Nazanin" w:hint="cs"/>
          <w:color w:val="444444"/>
          <w:sz w:val="53"/>
          <w:szCs w:val="53"/>
          <w:rtl/>
        </w:rPr>
        <w:t>، در یکی از سالن‌هایِ شهر تهران، به نمایش درخواهند آمد. جزئیاتِ برنامه‌های این بخش متعاقباً اعلام خواهد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جوایز بخش مسابقه نمایش‌های تلویزیونی: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به برگزیدگان بر اساس رأی هیئت‌داوران در زمینه‌های چهره‌آرایی، موسیقی، تدوین، تصویربرداری، طراحی صحنه، بازیگری زن، بازیگری مرد، ‌نویسندگی، کارگردانی هنری، کارگردانی تلویزیونی و تهیه‌کنندگی، جوایزی اهدا خواهد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مسابقه رادیو تئاتر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شرایط حضور: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صرفاً آثاری که در یک سال اخیر تولید شده و پیش‌تر در هیچ جشنواره‌ای شرکت نداشته‌اند، می‌توانند متقاضی حضور در بخشِ رادیو تئاتر باشند.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 w:hanging="28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- دبیرخانه جشنواره، کارگردان را صاحب اثر می‌داند و تقاضای حضور در جشنواره هم باید توسط کارگردان ارائه شود.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هر نمایش می‌بایست به شکل تک‌قسمتی بوده و مدت‌زمان آن حداقل 30 و حداکثر 45 دقیقه باشد.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جشنواره صرفاً میزبان یک اثر از هر کارگردان خواهد بود.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آثارِ منتخب در صورت برخورداری از کیفیت مطلوب فنی و محتوایی، از شبکه‌های رادیویی پخش خواهند شد.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آثار انتخاب‌شده می‌بایست به‌صورت زنده و در حضورِ مخاطبان، در قالب رادیوتئاتر همراه با موسیقی و افکت در زمانِ برگزاری جشنواره اجرا شوند و داوری نیز بر اساس همان اجرا انجام می‌شود.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288" w:hanging="28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ظرفیت پذیرش آثار در این بخش حداکثر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نمایش رادیویی است.</w:t>
      </w:r>
    </w:p>
    <w:p w:rsidR="00DF30CE" w:rsidRDefault="00DF30CE" w:rsidP="00DF30CE">
      <w:pPr>
        <w:pStyle w:val="NormalWeb"/>
        <w:bidi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sz w:val="53"/>
          <w:szCs w:val="53"/>
          <w:rtl/>
        </w:rPr>
        <w:lastRenderedPageBreak/>
        <w:t>- به گروه</w:t>
      </w:r>
      <w:r>
        <w:rPr>
          <w:rFonts w:ascii="Calibri" w:hAnsi="Calibri" w:cs="Calibri"/>
          <w:sz w:val="53"/>
          <w:szCs w:val="53"/>
        </w:rPr>
        <w:t>‌</w:t>
      </w:r>
      <w:r>
        <w:rPr>
          <w:rFonts w:ascii="Arial" w:hAnsi="Arial" w:cs="B Nazanin" w:hint="cs"/>
          <w:sz w:val="53"/>
          <w:szCs w:val="53"/>
          <w:rtl/>
        </w:rPr>
        <w:t>های راه</w:t>
      </w:r>
      <w:r>
        <w:rPr>
          <w:rFonts w:ascii="Calibri" w:hAnsi="Calibri" w:cs="Calibri"/>
          <w:sz w:val="53"/>
          <w:szCs w:val="53"/>
        </w:rPr>
        <w:t>‌</w:t>
      </w:r>
      <w:r>
        <w:rPr>
          <w:rFonts w:ascii="Arial" w:hAnsi="Arial" w:cs="B Nazanin" w:hint="cs"/>
          <w:sz w:val="53"/>
          <w:szCs w:val="53"/>
          <w:rtl/>
        </w:rPr>
        <w:t xml:space="preserve">یافته به جشنواره تا سقفِ </w:t>
      </w:r>
      <w:r>
        <w:rPr>
          <w:rFonts w:ascii="Arial" w:hAnsi="Arial" w:cs="B Nazanin" w:hint="cs"/>
          <w:sz w:val="53"/>
          <w:szCs w:val="53"/>
          <w:rtl/>
          <w:lang w:bidi="fa-IR"/>
        </w:rPr>
        <w:t>۱۰۰</w:t>
      </w:r>
      <w:r>
        <w:rPr>
          <w:rFonts w:ascii="Arial" w:hAnsi="Arial" w:cs="B Nazanin" w:hint="cs"/>
          <w:sz w:val="53"/>
          <w:szCs w:val="53"/>
          <w:rtl/>
        </w:rPr>
        <w:t xml:space="preserve"> میلیون ریال، کمک‌هزینه پرداخت خواهد شد.</w:t>
      </w:r>
    </w:p>
    <w:p w:rsidR="00DF30CE" w:rsidRDefault="00DF30CE" w:rsidP="00DF30CE">
      <w:pPr>
        <w:pStyle w:val="NormalWeb"/>
        <w:bidi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جوایز</w:t>
      </w:r>
      <w:r>
        <w:rPr>
          <w:rStyle w:val="Strong"/>
          <w:rFonts w:ascii="Arial" w:hAnsi="Arial" w:cs="Arial"/>
          <w:color w:val="444444"/>
          <w:sz w:val="53"/>
          <w:szCs w:val="53"/>
        </w:rPr>
        <w:t>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رتبه برتر برای نمایشنامه‌نویسی، کارگردانی، بازیگری زن و بازیگری مرد و تهیه‌کنندگی: هر یک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۱۰۰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میلیون ریال.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رتبه برتر برای صدابرداری، طراحی صدا و افکت زنده: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هر یک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۷۰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میلیون ریال.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گاه‌شمارِ</w:t>
      </w:r>
      <w:r>
        <w:rPr>
          <w:rStyle w:val="Strong"/>
          <w:rFonts w:hint="cs"/>
          <w:color w:val="444444"/>
          <w:sz w:val="53"/>
          <w:szCs w:val="53"/>
          <w:rtl/>
        </w:rPr>
        <w:t> 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بخش رادیوتئاتر</w:t>
      </w:r>
      <w:r>
        <w:rPr>
          <w:rStyle w:val="Strong"/>
          <w:rFonts w:ascii="Arial" w:hAnsi="Arial" w:cs="Arial"/>
          <w:color w:val="444444"/>
          <w:sz w:val="53"/>
          <w:szCs w:val="53"/>
        </w:rPr>
        <w:t>: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آخرین ‌مهلت ارائه آثار و ثبت تقاضا: 15 آذر 1402.</w:t>
      </w:r>
    </w:p>
    <w:p w:rsidR="00DF30CE" w:rsidRDefault="00DF30CE" w:rsidP="00DF30CE">
      <w:pPr>
        <w:pStyle w:val="NormalWeb"/>
        <w:bidi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اعلام فهرست آثار راه‌یافته به جشنواره: 30 آذر 1402.</w:t>
      </w:r>
    </w:p>
    <w:p w:rsidR="00DF30CE" w:rsidRDefault="00DF30CE" w:rsidP="00DF30CE">
      <w:pPr>
        <w:pStyle w:val="NormalWeb"/>
        <w:bidi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تاریخ برگزاری بخش رادیو تئاتر: سه‌شنبه 27 تا جمعه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۲۹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دی‌ماه 1402.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نحوه ثبت درخواستِ حضور و ارسال آثار به جشنواره: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متقاضیان می‌توانند با مراجعه به وبگاهِ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المللی تئاتر فجر نسبت به ثبت تقاضا، بارگذاری نمایش رادیویی و ارسال سایر مدارک اقدام نمایند.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مسابقه و نمایشگاه عکس و پوستر تئاتر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در راستای توجه بیشتر به تأثیرات متقابل هنرهای تجسمی و هنرهای نمایشی و تقویت این همراهی و هم‌افزایی، ستاد چهل‌ودومین جشنواره بین‌المللی تئاتر فجر، مسابقه و نمایشگاه عکس و پوستر تئاتر را برگزار می‌نماید.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فراخوان تخصصیِ هر یک از بخش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های فوق، متعاقباً اعلام خواهد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پژوهش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سمینار بین‌المللی چهل‌ودومین دوره</w:t>
      </w:r>
      <w:r>
        <w:rPr>
          <w:rStyle w:val="Strong"/>
          <w:rFonts w:hint="cs"/>
          <w:color w:val="444444"/>
          <w:sz w:val="53"/>
          <w:szCs w:val="53"/>
          <w:rtl/>
        </w:rPr>
        <w:t> </w:t>
      </w:r>
      <w:bookmarkStart w:id="0" w:name="_Hlk142783257"/>
      <w:r>
        <w:rPr>
          <w:rStyle w:val="Strong"/>
          <w:rFonts w:ascii="Arial" w:hAnsi="Arial" w:cs="B Nazanin" w:hint="cs"/>
          <w:color w:val="006693"/>
          <w:sz w:val="53"/>
          <w:szCs w:val="53"/>
          <w:rtl/>
        </w:rPr>
        <w:t>جشنواره تئاتر فجر</w:t>
      </w:r>
      <w:bookmarkEnd w:id="0"/>
      <w:r>
        <w:rPr>
          <w:rStyle w:val="Strong"/>
          <w:rFonts w:hint="cs"/>
          <w:color w:val="444444"/>
          <w:sz w:val="53"/>
          <w:szCs w:val="53"/>
          <w:rtl/>
        </w:rPr>
        <w:t> 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(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  <w:lang w:bidi="fa-IR"/>
        </w:rPr>
        <w:t>۲۳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 xml:space="preserve"> و 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  <w:lang w:bidi="fa-IR"/>
        </w:rPr>
        <w:t>۲۴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 xml:space="preserve"> دی‌ماه 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  <w:lang w:bidi="fa-IR"/>
        </w:rPr>
        <w:t>۱۴۰۲)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bookmarkStart w:id="1" w:name="_Hlk142783188"/>
      <w:r>
        <w:rPr>
          <w:rStyle w:val="Strong"/>
          <w:rFonts w:ascii="Arial" w:hAnsi="Arial" w:cs="B Nazanin" w:hint="cs"/>
          <w:color w:val="006693"/>
          <w:sz w:val="53"/>
          <w:szCs w:val="53"/>
          <w:rtl/>
        </w:rPr>
        <w:t>موضوع سمینار: جشنواره تئاتر فجر</w:t>
      </w:r>
      <w:bookmarkEnd w:id="1"/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؛ گذشته، حال، آینده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>پس از گذشت چهل‌ویک دوره از</w:t>
      </w:r>
      <w:r>
        <w:rPr>
          <w:rFonts w:hint="cs"/>
          <w:color w:val="444444"/>
          <w:sz w:val="53"/>
          <w:szCs w:val="53"/>
          <w:rtl/>
        </w:rPr>
        <w:t> </w:t>
      </w:r>
      <w:bookmarkStart w:id="2" w:name="_Hlk142784483"/>
      <w:r>
        <w:rPr>
          <w:rFonts w:ascii="Arial" w:hAnsi="Arial" w:cs="B Nazanin" w:hint="cs"/>
          <w:color w:val="006693"/>
          <w:sz w:val="53"/>
          <w:szCs w:val="53"/>
          <w:rtl/>
        </w:rPr>
        <w:t>جشنواره بین‌المللی تئاتر فجر</w:t>
      </w:r>
      <w:bookmarkEnd w:id="2"/>
      <w:r>
        <w:rPr>
          <w:rFonts w:ascii="Arial" w:hAnsi="Arial" w:cs="B Nazanin" w:hint="cs"/>
          <w:color w:val="444444"/>
          <w:sz w:val="53"/>
          <w:szCs w:val="53"/>
          <w:rtl/>
        </w:rPr>
        <w:t>، اکنون ضرورت دارد تا با نگاهی تحلیلی و پژوهشگرانه شاخصه‌ها و ابعاد جشنواره از نظر کمی و کیفی مورد ارزیابی و بررسی قرار گیرد. در این راستا، تمرکز اساسی در سمینارِ پژوهشیِ این دوره، بر آسیب‌شناسیِ ساختارها و کارکردهای جشنواره تئاتر فجر از آغاز تا به امروز و ارائه راهکارهایی برای ارتقای سطح کمی و کیفی آن در آینده است.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بخش‌های سمینار: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الف- مقالات</w:t>
      </w:r>
      <w:r>
        <w:rPr>
          <w:rFonts w:hint="cs"/>
          <w:color w:val="444444"/>
          <w:sz w:val="53"/>
          <w:szCs w:val="53"/>
          <w:rtl/>
        </w:rPr>
        <w:t> </w:t>
      </w:r>
      <w:bookmarkStart w:id="3" w:name="_Hlk142784205"/>
      <w:r>
        <w:rPr>
          <w:rFonts w:ascii="Arial" w:hAnsi="Arial" w:cs="B Nazanin" w:hint="cs"/>
          <w:color w:val="006693"/>
          <w:sz w:val="53"/>
          <w:szCs w:val="53"/>
          <w:rtl/>
        </w:rPr>
        <w:t>پژوهشی</w:t>
      </w:r>
      <w:bookmarkEnd w:id="3"/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ب-</w:t>
      </w:r>
      <w:r>
        <w:rPr>
          <w:rFonts w:hint="cs"/>
          <w:color w:val="444444"/>
          <w:sz w:val="53"/>
          <w:szCs w:val="53"/>
          <w:rtl/>
        </w:rPr>
        <w:t> </w:t>
      </w:r>
      <w:bookmarkStart w:id="4" w:name="_Hlk142784277"/>
      <w:r>
        <w:rPr>
          <w:rFonts w:ascii="Arial" w:hAnsi="Arial" w:cs="B Nazanin" w:hint="cs"/>
          <w:color w:val="006693"/>
          <w:sz w:val="53"/>
          <w:szCs w:val="53"/>
          <w:rtl/>
        </w:rPr>
        <w:t>ایده‌های نو</w:t>
      </w:r>
      <w:bookmarkEnd w:id="4"/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الف</w:t>
      </w:r>
      <w:r>
        <w:rPr>
          <w:rStyle w:val="Strong"/>
          <w:rFonts w:hint="cs"/>
          <w:color w:val="444444"/>
          <w:sz w:val="53"/>
          <w:szCs w:val="53"/>
          <w:rtl/>
        </w:rPr>
        <w:t> </w:t>
      </w:r>
      <w:r>
        <w:rPr>
          <w:rStyle w:val="Strong"/>
          <w:color w:val="444444"/>
          <w:sz w:val="53"/>
          <w:szCs w:val="53"/>
          <w:rtl/>
        </w:rPr>
        <w:t>–</w:t>
      </w:r>
      <w:r>
        <w:rPr>
          <w:rStyle w:val="Strong"/>
          <w:rFonts w:hint="cs"/>
          <w:color w:val="444444"/>
          <w:sz w:val="53"/>
          <w:szCs w:val="53"/>
          <w:rtl/>
        </w:rPr>
        <w:t> </w:t>
      </w: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بخش مقالات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محورهای اصلی مقالات</w:t>
      </w:r>
      <w:r>
        <w:rPr>
          <w:rStyle w:val="Strong"/>
          <w:rFonts w:hint="cs"/>
          <w:color w:val="444444"/>
          <w:sz w:val="53"/>
          <w:szCs w:val="53"/>
          <w:rtl/>
        </w:rPr>
        <w:t> </w:t>
      </w:r>
      <w:bookmarkStart w:id="5" w:name="_Hlk142784324"/>
      <w:r>
        <w:rPr>
          <w:rStyle w:val="Strong"/>
          <w:rFonts w:ascii="Arial" w:hAnsi="Arial" w:cs="B Nazanin" w:hint="cs"/>
          <w:color w:val="006693"/>
          <w:sz w:val="53"/>
          <w:szCs w:val="53"/>
          <w:rtl/>
        </w:rPr>
        <w:t>پژوهشی</w:t>
      </w:r>
      <w:bookmarkEnd w:id="5"/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lastRenderedPageBreak/>
        <w:t>- بررسی ساختار، سیاست‌گذاری، مدیریت، بودجه و برنامه‌ها (در بخش‌های اصلی و جنبی) در ادوار مختلف جشنواره تئاتر فجر.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ارزیابی تأثیرات اجتماعی، سیاسی، اقتصادی، فرهنگی و هنریِ جشنواره تئاتر فجر در ایران.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مقایسه جشنواره تئاتر فجر با دیگر جشنواره‌های تئاتری در جهان.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آینده‌پژوهی جشنواره بین‌المللی تئاتر فجر.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نحوه ارسال مقالات: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146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پژوهشگران می‌بایست ابتدا چکیده مقالات خود را تا حداکثر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۳۰۰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کلمه به دبیرخانه جشنواره ارسال کنند و در صورت پذیرشِ عنوان و چکیده از طرفِ داوران، در مرحله بعد، اصل مقالات خود را با حدود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۵۰۰۰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کلمه در دو فرمت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color w:val="444444"/>
          <w:sz w:val="53"/>
          <w:szCs w:val="53"/>
        </w:rPr>
        <w:t>Word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و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color w:val="444444"/>
          <w:sz w:val="53"/>
          <w:szCs w:val="53"/>
        </w:rPr>
        <w:t>PDF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در وبگاهِ چهل‌ودومین جشنواره بین‌المللی تئاتر فجر بارگذاری نمایند.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lastRenderedPageBreak/>
        <w:t>گاه‌شمار: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</w:t>
      </w:r>
      <w:r>
        <w:rPr>
          <w:rFonts w:hint="cs"/>
          <w:color w:val="444444"/>
          <w:sz w:val="53"/>
          <w:szCs w:val="53"/>
          <w:rtl/>
        </w:rPr>
        <w:t> </w:t>
      </w:r>
      <w:bookmarkStart w:id="6" w:name="_Hlk142785859"/>
      <w:r>
        <w:rPr>
          <w:rFonts w:ascii="Arial" w:hAnsi="Arial" w:cs="B Nazanin" w:hint="cs"/>
          <w:color w:val="006693"/>
          <w:sz w:val="53"/>
          <w:szCs w:val="53"/>
          <w:rtl/>
        </w:rPr>
        <w:t>آخرین ‌مهلت ارسال چکیده</w:t>
      </w:r>
      <w:bookmarkEnd w:id="6"/>
      <w:r>
        <w:rPr>
          <w:rFonts w:ascii="Arial" w:hAnsi="Arial" w:cs="B Nazanin" w:hint="cs"/>
          <w:color w:val="444444"/>
          <w:sz w:val="53"/>
          <w:szCs w:val="53"/>
          <w:rtl/>
        </w:rPr>
        <w:t xml:space="preserve">: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۵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آبان‌ماه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اعلام نتایج چکیده‌ها: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۱۵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آبان‌ماه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آخرین‌ مهلت ارسال اصل مقالات: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آذرماه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اعلام نتایج مقالات پذیرفته‌شده: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۲۳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آذرماه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288" w:hanging="288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* لازم به ذکر است تعدادی از مقالات منتخب در این بخش (حداکثر تا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مقاله)، با نظر هیئت‌داوران برای ارائه در قالب سخنرانی و چاپ در کتاب پژوهشیِ سمینار در نظر گرفته خواهند شد.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ب - ایده‌های نو: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در این بخش، علاقه‌مندان و</w:t>
      </w:r>
      <w:r>
        <w:rPr>
          <w:rFonts w:hint="cs"/>
          <w:color w:val="444444"/>
          <w:sz w:val="53"/>
          <w:szCs w:val="53"/>
          <w:rtl/>
        </w:rPr>
        <w:t> </w:t>
      </w:r>
      <w:bookmarkStart w:id="7" w:name="_Hlk142785410"/>
      <w:r>
        <w:rPr>
          <w:rFonts w:ascii="Arial" w:hAnsi="Arial" w:cs="B Nazanin" w:hint="cs"/>
          <w:color w:val="006693"/>
          <w:sz w:val="53"/>
          <w:szCs w:val="53"/>
          <w:rtl/>
        </w:rPr>
        <w:t>پژوهشگران</w:t>
      </w:r>
      <w:bookmarkEnd w:id="7"/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می‌توانند طرح‌ها و ایده‌های بدیع خود را پیرامون نحوه طراحی، سازمان‌دهی و برگزاری جشنواره بین‌المللی تئاتر فجر با</w:t>
      </w:r>
      <w:r>
        <w:rPr>
          <w:rFonts w:hint="cs"/>
          <w:color w:val="444444"/>
          <w:sz w:val="53"/>
          <w:szCs w:val="53"/>
          <w:rtl/>
        </w:rPr>
        <w:t> </w:t>
      </w:r>
      <w:bookmarkStart w:id="8" w:name="_Hlk142786436"/>
      <w:r>
        <w:rPr>
          <w:rFonts w:ascii="Arial" w:hAnsi="Arial" w:cs="B Nazanin" w:hint="cs"/>
          <w:color w:val="006693"/>
          <w:sz w:val="53"/>
          <w:szCs w:val="53"/>
          <w:rtl/>
        </w:rPr>
        <w:t>ارا</w:t>
      </w:r>
      <w:bookmarkEnd w:id="8"/>
      <w:r>
        <w:rPr>
          <w:rFonts w:ascii="Arial" w:hAnsi="Arial" w:cs="B Nazanin" w:hint="cs"/>
          <w:color w:val="444444"/>
          <w:sz w:val="53"/>
          <w:szCs w:val="53"/>
          <w:rtl/>
        </w:rPr>
        <w:t xml:space="preserve">ئه چکیده، مطرح سازند. در این راستا، ایده‌پردازان می‌بایست عنوان و </w:t>
      </w:r>
      <w:r>
        <w:rPr>
          <w:rFonts w:ascii="Arial" w:hAnsi="Arial" w:cs="B Nazanin" w:hint="cs"/>
          <w:color w:val="444444"/>
          <w:sz w:val="53"/>
          <w:szCs w:val="53"/>
          <w:rtl/>
        </w:rPr>
        <w:lastRenderedPageBreak/>
        <w:t xml:space="preserve">خلاصه طرح پیشنهادی خود را حداکثر در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۵۰۰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کلمه‌ در</w:t>
      </w:r>
      <w:r>
        <w:rPr>
          <w:rFonts w:hint="cs"/>
          <w:color w:val="444444"/>
          <w:sz w:val="53"/>
          <w:szCs w:val="53"/>
          <w:rtl/>
        </w:rPr>
        <w:t> </w:t>
      </w:r>
      <w:bookmarkStart w:id="9" w:name="_Hlk142785390"/>
      <w:r>
        <w:rPr>
          <w:rFonts w:ascii="Arial" w:hAnsi="Arial" w:cs="B Nazanin" w:hint="cs"/>
          <w:color w:val="006693"/>
          <w:sz w:val="53"/>
          <w:szCs w:val="53"/>
          <w:rtl/>
        </w:rPr>
        <w:t>دو فرمت</w:t>
      </w:r>
      <w:r>
        <w:rPr>
          <w:rFonts w:hint="cs"/>
          <w:color w:val="006693"/>
          <w:sz w:val="53"/>
          <w:szCs w:val="53"/>
          <w:rtl/>
        </w:rPr>
        <w:t> </w:t>
      </w:r>
      <w:bookmarkEnd w:id="9"/>
      <w:r>
        <w:rPr>
          <w:color w:val="444444"/>
          <w:sz w:val="53"/>
          <w:szCs w:val="53"/>
        </w:rPr>
        <w:t>Word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و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color w:val="444444"/>
          <w:sz w:val="53"/>
          <w:szCs w:val="53"/>
        </w:rPr>
        <w:t>PDF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Arial" w:hAnsi="Arial" w:cs="B Nazanin" w:hint="cs"/>
          <w:color w:val="444444"/>
          <w:sz w:val="53"/>
          <w:szCs w:val="53"/>
          <w:rtl/>
        </w:rPr>
        <w:t>به دبیرخانه جشنواره ارسال کنند.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گاه‌شمار: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bookmarkStart w:id="10" w:name="_Hlk142785808"/>
      <w:r>
        <w:rPr>
          <w:rFonts w:ascii="Arial" w:hAnsi="Arial" w:cs="B Nazanin" w:hint="cs"/>
          <w:color w:val="006693"/>
          <w:sz w:val="53"/>
          <w:szCs w:val="53"/>
          <w:rtl/>
        </w:rPr>
        <w:t xml:space="preserve">- آخرین‌مهلت ارسال چکیده: یکم آذرماه </w:t>
      </w:r>
      <w:r>
        <w:rPr>
          <w:rFonts w:ascii="Arial" w:hAnsi="Arial" w:cs="B Nazanin" w:hint="cs"/>
          <w:color w:val="006693"/>
          <w:sz w:val="53"/>
          <w:szCs w:val="53"/>
          <w:rtl/>
          <w:lang w:bidi="fa-IR"/>
        </w:rPr>
        <w:t>۱۴۰۲.</w:t>
      </w:r>
      <w:bookmarkEnd w:id="10"/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اعلام نتایج چکیده‌ها: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آذرماه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۱۴۰۲.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bookmarkStart w:id="11" w:name="_Hlk142786265"/>
      <w:r>
        <w:rPr>
          <w:rFonts w:ascii="Arial" w:hAnsi="Arial" w:cs="B Nazanin" w:hint="cs"/>
          <w:color w:val="006693"/>
          <w:sz w:val="53"/>
          <w:szCs w:val="53"/>
          <w:rtl/>
        </w:rPr>
        <w:t>* لازم به ذکر است تعدادی از چکیده‌های منتخب در بخش ایده‌ها با نظر هیئت‌داوران در کتاب پژوهشی سمینار به چاپ خواهد رسید.</w:t>
      </w:r>
      <w:bookmarkEnd w:id="11"/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Style w:val="Strong"/>
          <w:rFonts w:ascii="Arial" w:hAnsi="Arial" w:cs="B Nazanin" w:hint="cs"/>
          <w:color w:val="444444"/>
          <w:sz w:val="53"/>
          <w:szCs w:val="53"/>
          <w:rtl/>
        </w:rPr>
        <w:t>حق‌التألیف: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بخش مقالات: به هر یک از مقالات برگزیده در این بخش تا سقف مبلغ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۰۰۰/۰۰۰/۱۵۰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ریال اهدا خواهد شد.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- بخش ایده‌ها: به هر یک از ایده‌های برگزیده تا سقف مبلغ </w:t>
      </w:r>
      <w:r>
        <w:rPr>
          <w:rFonts w:ascii="Arial" w:hAnsi="Arial" w:cs="B Nazanin" w:hint="cs"/>
          <w:color w:val="444444"/>
          <w:sz w:val="53"/>
          <w:szCs w:val="53"/>
          <w:rtl/>
          <w:lang w:bidi="fa-IR"/>
        </w:rPr>
        <w:t>۰۰۰/۰۰۰/۷۰</w:t>
      </w:r>
      <w:r>
        <w:rPr>
          <w:rFonts w:ascii="Arial" w:hAnsi="Arial" w:cs="B Nazanin" w:hint="cs"/>
          <w:color w:val="444444"/>
          <w:sz w:val="53"/>
          <w:szCs w:val="53"/>
          <w:rtl/>
        </w:rPr>
        <w:t xml:space="preserve"> ریال اهدا خواهد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کارگاه‌های آموزشی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ستاد برگزاری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المللی تئاتر فجر، در نظر دارد تا مجموعه‌ای از کارگاه‌های آموزشی را با حضورِ استادان و هنرمندانِ برجسته ایرانی و غیرایرانی، در ایامِ برگزاریِ جشنواره برپا نماید. برنامه کارگاه‌ها، اسامیِ استادان و نحوه ثبت‌نام در کارگاه‌ها متعاقباً اعلام خواهد شد.</w:t>
      </w:r>
    </w:p>
    <w:p w:rsidR="00DF30CE" w:rsidRDefault="00DF30CE" w:rsidP="00DF30CE">
      <w:pPr>
        <w:pStyle w:val="NormalWeb"/>
        <w:bidi/>
        <w:spacing w:after="0" w:afterAutospacing="0"/>
        <w:jc w:val="both"/>
        <w:rPr>
          <w:rFonts w:ascii="Arial" w:hAnsi="Arial" w:cs="Arial"/>
          <w:color w:val="444444"/>
          <w:sz w:val="18"/>
          <w:szCs w:val="18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شرایط و ضوابط عمومی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متقاضی حضور در جشنواره با ثبت اثر و ارائه مدارک، خود را ملزم به رعایت ضوابطِ جشنواره خواهد کرد.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ستاد برگزاری جشنواره، کارگردان اثر در تولیدات نمایشی، نویسنده مقاله یا ایده‌پرداز در بخش پژوهشی و نویسنده نمایشنامه در بخش نمایشنامه‌نویسی را به‌عنوان صاحب اثر و متقاضیِ حضور در جشنواره به شمار ‌آورده و تمامی مسئولیت‌های مادی و معنوی را بر عهده ایشان </w:t>
      </w:r>
      <w:r>
        <w:rPr>
          <w:rFonts w:ascii="Calibri" w:hAnsi="Calibri" w:cs="B Nazanin" w:hint="cs"/>
          <w:color w:val="444444"/>
          <w:sz w:val="53"/>
          <w:szCs w:val="53"/>
          <w:rtl/>
        </w:rPr>
        <w:lastRenderedPageBreak/>
        <w:t>می‌داند. بدیهی است در صورت اثبات خلاف ادعای متقاضی در مورد مالکیت اثر، مسئولیت کاملِ این موضوع بر عهده ایشان خواهد بود.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در بخش‌های نمایشی (اجرایی) ارائه مجوز نویسنده، یا ناشر (در صورت داشتن صلاحیت اعطای مجوز) الزامی است.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تاریخ‌های اعلام‌شده در فراخوان تمدید نخواهد شد و شایسته است هنرمندانِ ارجمند در بازه‌های زمانیِ اعلام‌شده، نسبت به ثبت تقاضا و بارگذاری کامل مدارک و یا ارسال آن‌ها اقدام نمایند.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در بخش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های نمایشی، از هر کارگردان صرفاً یک اثر در بخش نهاییِ جشنواره امکان حضور خواهد داشت.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کمک‌هزینه آثارِ حاضر در جشنواره، بر اساس ضوابطی همچون تعدادِ نفرات، حجم دکور، بُعد مسافت از شهرِ تولیدِ اثر و... تعیین می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شود.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lastRenderedPageBreak/>
        <w:t>- آثاری که پیش‌ازاین در جشنواره‌های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 xml:space="preserve"> تئاتر فجر حضور داشته‌اند، تنها در صورت تغییر کارگردان و گروه اجرایی می‌توانند در این دوره از جشنواره نیز حضور پیدا کنند.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ستاد برگزاری جشنواره با توجه به مشکلات پیش‌بینی‌نشده درباره برنامه‌ریزی و تنظیم جدول اجراهای جشنواره، صرفاً متعهد به هماهنگیِ حضور هر بازیگر حداکثر در دو نمایش خواهد بود.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در بخش مرورِ نمایش‌های صحنه‌ای، تأییدیه اجرا در تهران با بارگذاریِ پروانه اجرا، صادره از شورای ارزشیابی و نظارت بر نمایش و در شهرستان‌ها با تأییدیه اداره کل فرهنگ و ارشاد اسلامی استان و درج لینک خبر پورتال استانیِ «ایران تئاتر» قابل‌پذیرش خواهد بود.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- فیلم یا نسخه تصویری ارسالی از نمایش‌های متقاضی، می‌بایست از کیفیت مناسب برای ارزیابی برخوردار باشد. در صورت هرگونه نقص و نامناسب بودنِ کیفیت صوتی و تصویریِ نسخه ارائه‌شده، مسئولیتی بر عهده دبیرخانه </w:t>
      </w:r>
      <w:r>
        <w:rPr>
          <w:rFonts w:ascii="Calibri" w:hAnsi="Calibri" w:cs="B Nazanin" w:hint="cs"/>
          <w:color w:val="444444"/>
          <w:sz w:val="53"/>
          <w:szCs w:val="53"/>
          <w:rtl/>
        </w:rPr>
        <w:lastRenderedPageBreak/>
        <w:t>جشنواره نخواهد بود. همچنین دبیرخانه جشنواره، محدودیت ویژه‌ای برای بهره بردن از چند دوربین و زاویه در تصویربرداری نمایش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ها لحاظ نمی‌کند؛ اما توصیه می‌شود برای تهیه نسخه تصویری نمایش، متقاضیانِ گرامی به شرایطی که بتواند خصلت‌های تئاتری اثر را بیشتر نشان دهد توجه فرمایند.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تعیین زمان، مکان و تعداد اجرای نمایش</w:t>
      </w:r>
      <w:r>
        <w:rPr>
          <w:rFonts w:ascii="Calibri" w:hAnsi="Calibri" w:cs="B Nazanin" w:hint="cs"/>
          <w:color w:val="444444"/>
          <w:sz w:val="53"/>
          <w:szCs w:val="53"/>
          <w:rtl/>
        </w:rPr>
        <w:softHyphen/>
        <w:t>ها بر عهده ستاد برگزاری جشنواره و بر اساس امکانات موجود خواهد بود.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اسکان و پذیرایی از گروه‌های شهرستانیِ پذیرفته‌شده، بر عهده ستادِ برگزاریِ جشنواره خواهد بود.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ستاد برگزاری جشنواره، مسئولیتی در قبال ساخت‌وساز دکور، دوخت لباس، تأمین سیستم صوتی و چاپ اقلامِ تبلیغیِ نمایش‌ها نخواهد داشت و صرفاً خدمات معمولِ نصب دکور و آماده‌سازی صحنه را ارائه خواهد داد.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lastRenderedPageBreak/>
        <w:t>- فرآیند اجرای عمومیِ نمایش‌های تولیداتِ تازه تئاتر ایران، با هماهنگی مدیران تماشاخانه‌ها و اداره کل هنرهای نمایشی قابل‌اجرا خواهد بود.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- در صورت توافق با بسترهای شبکه‌های مجازیِ (پلتفرم‌هایِ) ارائه تصویریِ آثار نمایشی، نمایش‌های منتخبِ جشنواره هم‌زمان با برگزاری، با هماهنگی کارگردان اثر روی این بسترها (پلتفرم‌ها) نمایش داده خواهد شد.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ind w:left="4"/>
        <w:jc w:val="both"/>
        <w:rPr>
          <w:rFonts w:ascii="Arial" w:hAnsi="Arial" w:cs="Arial"/>
          <w:color w:val="444444"/>
          <w:sz w:val="18"/>
          <w:szCs w:val="18"/>
          <w:rtl/>
        </w:rPr>
      </w:pPr>
      <w:r>
        <w:rPr>
          <w:rFonts w:ascii="Arial" w:hAnsi="Arial" w:cs="B Nazanin" w:hint="cs"/>
          <w:color w:val="444444"/>
          <w:sz w:val="53"/>
          <w:szCs w:val="53"/>
          <w:rtl/>
        </w:rPr>
        <w:t>- متقاضیان محترم برای شرکت در بخش‌های مختلف جشنواره، می‌توانند با مراجعه به بخش ثبت‌نام در وبگاهِ چهل‌ودومین جشنواره بین</w:t>
      </w:r>
      <w:r>
        <w:rPr>
          <w:rFonts w:ascii="Arial" w:hAnsi="Arial" w:cs="B Nazanin" w:hint="cs"/>
          <w:color w:val="444444"/>
          <w:sz w:val="53"/>
          <w:szCs w:val="53"/>
          <w:rtl/>
        </w:rPr>
        <w:softHyphen/>
        <w:t>المللی تئاتر فجر نسبت به ثبت تقاضا، بارگذاری و ارسال سایر مدارک اقدام نمایند.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Style w:val="Strong"/>
          <w:rFonts w:ascii="Calibri" w:hAnsi="Calibri" w:cs="B Nazanin" w:hint="cs"/>
          <w:color w:val="444444"/>
          <w:sz w:val="53"/>
          <w:szCs w:val="53"/>
          <w:rtl/>
        </w:rPr>
        <w:t>چهل‌ودومین جشنواره بین‌المللی تئاتر فجر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lastRenderedPageBreak/>
        <w:t>۲۳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دی تا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۱۲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 بهمن‌ماه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۱۴۰۲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Calibri"/>
          <w:color w:val="444444"/>
          <w:sz w:val="53"/>
          <w:szCs w:val="53"/>
        </w:rPr>
        <w:t xml:space="preserve">13 January - 1 </w:t>
      </w:r>
      <w:proofErr w:type="spellStart"/>
      <w:proofErr w:type="gramStart"/>
      <w:r>
        <w:rPr>
          <w:rFonts w:ascii="Calibri" w:hAnsi="Calibri" w:cs="Calibri"/>
          <w:color w:val="444444"/>
          <w:sz w:val="53"/>
          <w:szCs w:val="53"/>
        </w:rPr>
        <w:t>feb</w:t>
      </w:r>
      <w:proofErr w:type="spellEnd"/>
      <w:proofErr w:type="gramEnd"/>
      <w:r>
        <w:rPr>
          <w:rFonts w:ascii="Calibri" w:hAnsi="Calibri" w:cs="Calibri"/>
          <w:color w:val="444444"/>
          <w:sz w:val="53"/>
          <w:szCs w:val="53"/>
        </w:rPr>
        <w:t xml:space="preserve"> 2024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تلفن</w:t>
      </w:r>
      <w:r>
        <w:rPr>
          <w:rFonts w:hint="cs"/>
          <w:color w:val="FF0000"/>
          <w:sz w:val="53"/>
          <w:szCs w:val="53"/>
          <w:rtl/>
        </w:rPr>
        <w:t> </w:t>
      </w: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دبیرخانه: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۰۲۱۶۶۷۱۵۰۵۹</w:t>
      </w:r>
      <w:r>
        <w:rPr>
          <w:rFonts w:hint="cs"/>
          <w:color w:val="444444"/>
          <w:sz w:val="53"/>
          <w:szCs w:val="53"/>
          <w:rtl/>
          <w:lang w:bidi="fa-IR"/>
        </w:rPr>
        <w:t> </w:t>
      </w:r>
      <w:r>
        <w:rPr>
          <w:color w:val="444444"/>
          <w:sz w:val="53"/>
          <w:szCs w:val="53"/>
          <w:rtl/>
        </w:rPr>
        <w:t>–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۰۲۱۶۶۷۰۰۸۲۰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کد پستی: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۱۱۳۳۷۱۳۵۱۴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وبگاه اینترنتی:</w:t>
      </w:r>
      <w:r>
        <w:rPr>
          <w:rFonts w:hint="cs"/>
          <w:color w:val="444444"/>
          <w:sz w:val="53"/>
          <w:szCs w:val="53"/>
          <w:rtl/>
        </w:rPr>
        <w:t> </w:t>
      </w:r>
      <w:hyperlink r:id="rId4" w:tgtFrame="_blank" w:history="1">
        <w:r>
          <w:rPr>
            <w:rStyle w:val="Hyperlink"/>
            <w:rFonts w:ascii="Calibri" w:hAnsi="Calibri" w:cs="Calibri"/>
            <w:color w:val="auto"/>
            <w:sz w:val="53"/>
            <w:szCs w:val="53"/>
            <w:u w:val="none"/>
          </w:rPr>
          <w:t>www.fitf.ir</w:t>
        </w:r>
      </w:hyperlink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>پست الکترونیک:</w:t>
      </w:r>
      <w:r>
        <w:rPr>
          <w:rFonts w:hint="cs"/>
          <w:color w:val="444444"/>
          <w:sz w:val="53"/>
          <w:szCs w:val="53"/>
          <w:rtl/>
        </w:rPr>
        <w:t> </w:t>
      </w:r>
      <w:r>
        <w:rPr>
          <w:rFonts w:ascii="Calibri" w:hAnsi="Calibri" w:cs="Calibri"/>
          <w:color w:val="444444"/>
          <w:sz w:val="53"/>
          <w:szCs w:val="53"/>
        </w:rPr>
        <w:t>fadjrfestival@theater.ir</w:t>
      </w:r>
    </w:p>
    <w:p w:rsidR="00DF30CE" w:rsidRDefault="00DF30CE" w:rsidP="00DF30CE">
      <w:pPr>
        <w:pStyle w:val="NormalWeb"/>
        <w:bidi/>
        <w:spacing w:before="0" w:beforeAutospacing="0" w:after="0" w:afterAutospacing="0"/>
        <w:jc w:val="both"/>
        <w:rPr>
          <w:rFonts w:ascii="Calibri" w:hAnsi="Calibri" w:cs="Calibri"/>
          <w:color w:val="444444"/>
          <w:sz w:val="23"/>
          <w:szCs w:val="23"/>
          <w:rtl/>
        </w:rPr>
      </w:pPr>
      <w:r>
        <w:rPr>
          <w:rFonts w:ascii="Calibri" w:hAnsi="Calibri" w:cs="B Nazanin" w:hint="cs"/>
          <w:color w:val="444444"/>
          <w:sz w:val="53"/>
          <w:szCs w:val="53"/>
          <w:rtl/>
        </w:rPr>
        <w:t xml:space="preserve">نشانی: تهران، خیابان انقلاب اسلامی، خیابان رازی، کوچه مهبد، پلاک </w:t>
      </w:r>
      <w:r>
        <w:rPr>
          <w:rFonts w:ascii="Calibri" w:hAnsi="Calibri" w:cs="B Nazanin" w:hint="cs"/>
          <w:color w:val="444444"/>
          <w:sz w:val="53"/>
          <w:szCs w:val="53"/>
          <w:rtl/>
          <w:lang w:bidi="fa-IR"/>
        </w:rPr>
        <w:t>۱۰</w:t>
      </w:r>
    </w:p>
    <w:p w:rsidR="00E11838" w:rsidRDefault="00E11838"/>
    <w:sectPr w:rsidR="00E11838" w:rsidSect="00E11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30CE"/>
    <w:rsid w:val="003A34EB"/>
    <w:rsid w:val="004A6AC0"/>
    <w:rsid w:val="00DF30CE"/>
    <w:rsid w:val="00E1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C0"/>
    <w:pPr>
      <w:bidi/>
      <w:spacing w:after="0" w:line="240" w:lineRule="auto"/>
    </w:pPr>
    <w:rPr>
      <w:rFonts w:ascii="B Lotus" w:hAnsi="B Lotus" w:cs="B 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0CE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30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F30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f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2974</Words>
  <Characters>16953</Characters>
  <Application>Microsoft Office Word</Application>
  <DocSecurity>0</DocSecurity>
  <Lines>141</Lines>
  <Paragraphs>39</Paragraphs>
  <ScaleCrop>false</ScaleCrop>
  <Company>Grizli777</Company>
  <LinksUpToDate>false</LinksUpToDate>
  <CharactersWithSpaces>19888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 theater -1</dc:creator>
  <cp:lastModifiedBy>Iran theater -1</cp:lastModifiedBy>
  <cp:revision>1</cp:revision>
  <dcterms:created xsi:type="dcterms:W3CDTF">2023-08-26T08:50:00Z</dcterms:created>
  <dcterms:modified xsi:type="dcterms:W3CDTF">2023-08-26T08:51:00Z</dcterms:modified>
</cp:coreProperties>
</file>