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2E32" w:rsidRDefault="008E2517" w:rsidP="00512E32">
      <w:pPr>
        <w:bidi/>
        <w:spacing w:after="0" w:line="240" w:lineRule="auto"/>
        <w:jc w:val="center"/>
        <w:rPr>
          <w:rFonts w:ascii="Doran NoEn ExtraBold" w:eastAsia="Times New Roman" w:hAnsi="Doran NoEn ExtraBold" w:cs="B Nazanin"/>
          <w:b/>
          <w:bCs/>
          <w:color w:val="222222"/>
          <w:sz w:val="28"/>
          <w:szCs w:val="28"/>
          <w:shd w:val="clear" w:color="auto" w:fill="FFFFFF"/>
          <w:rtl/>
        </w:rPr>
      </w:pPr>
      <w:r>
        <w:rPr>
          <w:rFonts w:ascii="Doran NoEn ExtraBold" w:eastAsia="Times New Roman" w:hAnsi="Doran NoEn ExtraBold" w:cs="B Nazanin" w:hint="cs"/>
          <w:b/>
          <w:bCs/>
          <w:color w:val="222222"/>
          <w:sz w:val="28"/>
          <w:szCs w:val="28"/>
          <w:shd w:val="clear" w:color="auto" w:fill="FFFFFF"/>
          <w:rtl/>
        </w:rPr>
        <w:t xml:space="preserve">انتشار </w:t>
      </w:r>
      <w:r w:rsidR="00064BD1" w:rsidRPr="008E2517">
        <w:rPr>
          <w:rFonts w:ascii="Doran NoEn ExtraBold" w:eastAsia="Times New Roman" w:hAnsi="Doran NoEn ExtraBold" w:cs="B Nazanin"/>
          <w:b/>
          <w:bCs/>
          <w:color w:val="222222"/>
          <w:sz w:val="28"/>
          <w:szCs w:val="28"/>
          <w:shd w:val="clear" w:color="auto" w:fill="FFFFFF"/>
          <w:rtl/>
        </w:rPr>
        <w:t>فراخوان ششمین دوره‌ی جشنواره‌ی بین‌المللی فیلم‌کوتاه پرواز</w:t>
      </w:r>
    </w:p>
    <w:p w:rsidR="008E2517" w:rsidRDefault="008E2517" w:rsidP="008E2517">
      <w:pPr>
        <w:bidi/>
        <w:spacing w:after="0" w:line="240" w:lineRule="auto"/>
        <w:jc w:val="center"/>
        <w:rPr>
          <w:rFonts w:ascii="Doran NoEn ExtraBold" w:eastAsia="Times New Roman" w:hAnsi="Doran NoEn ExtraBold" w:cs="B Nazanin"/>
          <w:b/>
          <w:bCs/>
          <w:color w:val="222222"/>
          <w:sz w:val="28"/>
          <w:szCs w:val="28"/>
          <w:shd w:val="clear" w:color="auto" w:fill="FFFFFF"/>
          <w:rtl/>
        </w:rPr>
      </w:pPr>
    </w:p>
    <w:p w:rsidR="008E2517" w:rsidRDefault="008E2517" w:rsidP="008E2517">
      <w:pPr>
        <w:bidi/>
        <w:spacing w:after="0" w:line="240" w:lineRule="auto"/>
        <w:jc w:val="center"/>
        <w:rPr>
          <w:rFonts w:ascii="Doran NoEn ExtraBold" w:eastAsia="Times New Roman" w:hAnsi="Doran NoEn ExtraBold" w:cs="B Nazanin"/>
          <w:b/>
          <w:bCs/>
          <w:color w:val="222222"/>
          <w:sz w:val="28"/>
          <w:szCs w:val="28"/>
          <w:shd w:val="clear" w:color="auto" w:fill="FFFFFF"/>
          <w:rtl/>
        </w:rPr>
      </w:pPr>
      <w:r w:rsidRPr="008E2517">
        <w:rPr>
          <w:rFonts w:ascii="Doran NoEn ExtraBold" w:eastAsia="Times New Roman" w:hAnsi="Doran NoEn ExtraBold" w:cs="B Nazanin"/>
          <w:b/>
          <w:bCs/>
          <w:color w:val="222222"/>
          <w:sz w:val="28"/>
          <w:szCs w:val="28"/>
          <w:shd w:val="clear" w:color="auto" w:fill="FFFFFF"/>
          <w:rtl/>
        </w:rPr>
        <w:t>فراخوان ششمین دوره‌ی جشنواره‌ی بین‌المللی فیلم‌کوتاه پرواز</w:t>
      </w:r>
      <w:r>
        <w:rPr>
          <w:rFonts w:ascii="Doran NoEn ExtraBold" w:eastAsia="Times New Roman" w:hAnsi="Doran NoEn ExtraBold" w:cs="B Nazanin" w:hint="cs"/>
          <w:b/>
          <w:bCs/>
          <w:color w:val="222222"/>
          <w:sz w:val="28"/>
          <w:szCs w:val="28"/>
          <w:shd w:val="clear" w:color="auto" w:fill="FFFFFF"/>
          <w:rtl/>
        </w:rPr>
        <w:t xml:space="preserve"> </w:t>
      </w:r>
      <w:r w:rsidR="00F711D9">
        <w:rPr>
          <w:rFonts w:ascii="Doran NoEn ExtraBold" w:eastAsia="Times New Roman" w:hAnsi="Doran NoEn ExtraBold" w:cs="B Nazanin" w:hint="cs"/>
          <w:b/>
          <w:bCs/>
          <w:color w:val="222222"/>
          <w:sz w:val="28"/>
          <w:szCs w:val="28"/>
          <w:shd w:val="clear" w:color="auto" w:fill="FFFFFF"/>
          <w:rtl/>
        </w:rPr>
        <w:t xml:space="preserve">که آذر امسال برگزار می‌شود، </w:t>
      </w:r>
      <w:r>
        <w:rPr>
          <w:rFonts w:ascii="Doran NoEn ExtraBold" w:eastAsia="Times New Roman" w:hAnsi="Doran NoEn ExtraBold" w:cs="B Nazanin" w:hint="cs"/>
          <w:b/>
          <w:bCs/>
          <w:color w:val="222222"/>
          <w:sz w:val="28"/>
          <w:szCs w:val="28"/>
          <w:shd w:val="clear" w:color="auto" w:fill="FFFFFF"/>
          <w:rtl/>
        </w:rPr>
        <w:t>منتشر شد.</w:t>
      </w:r>
    </w:p>
    <w:p w:rsidR="00F711D9" w:rsidRPr="008E2517" w:rsidRDefault="00F711D9" w:rsidP="00F711D9">
      <w:pPr>
        <w:bidi/>
        <w:spacing w:after="0" w:line="240" w:lineRule="auto"/>
        <w:jc w:val="center"/>
        <w:rPr>
          <w:rFonts w:ascii="Doran NoEn ExtraBold" w:eastAsia="Times New Roman" w:hAnsi="Doran NoEn ExtraBold" w:cs="B Nazanin"/>
          <w:b/>
          <w:bCs/>
          <w:color w:val="222222"/>
          <w:sz w:val="28"/>
          <w:szCs w:val="28"/>
          <w:rtl/>
        </w:rPr>
      </w:pPr>
    </w:p>
    <w:p w:rsidR="00E366D3" w:rsidRPr="008E2517" w:rsidRDefault="00E366D3" w:rsidP="00B73E2D">
      <w:pPr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shd w:val="clear" w:color="auto" w:fill="FFFFFF"/>
        </w:rPr>
      </w:pPr>
    </w:p>
    <w:p w:rsidR="00F711D9" w:rsidRDefault="00F711D9" w:rsidP="00722C38">
      <w:pPr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shd w:val="clear" w:color="auto" w:fill="FFFFFF"/>
          <w:rtl/>
        </w:rPr>
      </w:pPr>
      <w:r>
        <w:rPr>
          <w:rFonts w:ascii="Doran" w:eastAsia="Times New Roman" w:hAnsi="Doran" w:cs="B Nazanin" w:hint="cs"/>
          <w:color w:val="222222"/>
          <w:sz w:val="28"/>
          <w:szCs w:val="28"/>
          <w:shd w:val="clear" w:color="auto" w:fill="FFFFFF"/>
          <w:rtl/>
        </w:rPr>
        <w:t xml:space="preserve">به گزارش روابط عمومی </w:t>
      </w:r>
      <w:r w:rsidRPr="008E2517">
        <w:rPr>
          <w:rFonts w:ascii="Doran NoEn ExtraBold" w:eastAsia="Times New Roman" w:hAnsi="Doran NoEn ExtraBold" w:cs="B Nazanin"/>
          <w:b/>
          <w:bCs/>
          <w:color w:val="222222"/>
          <w:sz w:val="28"/>
          <w:szCs w:val="28"/>
          <w:shd w:val="clear" w:color="auto" w:fill="FFFFFF"/>
          <w:rtl/>
        </w:rPr>
        <w:t>ششمین</w:t>
      </w:r>
      <w:r>
        <w:rPr>
          <w:rFonts w:ascii="Doran" w:eastAsia="Times New Roman" w:hAnsi="Doran" w:cs="B Nazanin" w:hint="cs"/>
          <w:color w:val="222222"/>
          <w:sz w:val="28"/>
          <w:szCs w:val="28"/>
          <w:shd w:val="clear" w:color="auto" w:fill="FFFFFF"/>
          <w:rtl/>
        </w:rPr>
        <w:t xml:space="preserve"> جشنواره فیلم پرواز در متن این فراخوان آمده است:</w:t>
      </w:r>
    </w:p>
    <w:p w:rsidR="00512E32" w:rsidRPr="008E2517" w:rsidRDefault="00064BD1" w:rsidP="00F711D9">
      <w:pPr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shd w:val="clear" w:color="auto" w:fill="FFFFFF"/>
          <w:rtl/>
        </w:rPr>
        <w:t>جشنواره‌ی بین‌المللی فیلم پرواز، رویدادی فرهنگی و غیردولتی برای عرضه‌ی برترین فیلم‌های کوتاه در سطح ملی و بین‌المللی با هدف فرهنگ‌سازی در مورد مسائل و توانمندی‌های افراد دارای معلولیت‌ است. با توجه به این‌که</w:t>
      </w:r>
      <w:r w:rsidR="00512E32" w:rsidRPr="008E2517">
        <w:rPr>
          <w:rFonts w:ascii="Doran" w:eastAsia="Times New Roman" w:hAnsi="Doran" w:cs="B Nazanin"/>
          <w:color w:val="222222"/>
          <w:sz w:val="28"/>
          <w:szCs w:val="28"/>
          <w:shd w:val="clear" w:color="auto" w:fill="FFFFFF"/>
          <w:rtl/>
          <w:lang w:bidi="fa-IR"/>
        </w:rPr>
        <w:t xml:space="preserve"> %15 </w:t>
      </w:r>
      <w:r w:rsidRPr="008E2517">
        <w:rPr>
          <w:rFonts w:ascii="Doran" w:eastAsia="Times New Roman" w:hAnsi="Doran" w:cs="B Nazanin"/>
          <w:color w:val="222222"/>
          <w:sz w:val="28"/>
          <w:szCs w:val="28"/>
          <w:shd w:val="clear" w:color="auto" w:fill="FFFFFF"/>
          <w:rtl/>
        </w:rPr>
        <w:t xml:space="preserve">از جمعیت جهان </w:t>
      </w:r>
      <w:r w:rsidR="00E366D3" w:rsidRPr="008E2517">
        <w:rPr>
          <w:rFonts w:ascii="Doran" w:eastAsia="Times New Roman" w:hAnsi="Doran" w:cs="B Nazanin" w:hint="cs"/>
          <w:color w:val="222222"/>
          <w:sz w:val="28"/>
          <w:szCs w:val="28"/>
          <w:shd w:val="clear" w:color="auto" w:fill="FFFFFF"/>
          <w:rtl/>
          <w:lang w:bidi="fa-IR"/>
        </w:rPr>
        <w:t>به نحوی دچار معلولیت هستند</w:t>
      </w:r>
      <w:r w:rsidRPr="008E2517">
        <w:rPr>
          <w:rFonts w:ascii="Doran" w:eastAsia="Times New Roman" w:hAnsi="Doran" w:cs="B Nazanin"/>
          <w:color w:val="222222"/>
          <w:sz w:val="28"/>
          <w:szCs w:val="28"/>
          <w:shd w:val="clear" w:color="auto" w:fill="FFFFFF"/>
          <w:rtl/>
        </w:rPr>
        <w:t>، این</w:t>
      </w:r>
      <w:r w:rsidR="00722C38" w:rsidRPr="008E2517">
        <w:rPr>
          <w:rFonts w:ascii="Doran" w:eastAsia="Times New Roman" w:hAnsi="Doran" w:cs="B Nazanin" w:hint="cs"/>
          <w:color w:val="222222"/>
          <w:sz w:val="28"/>
          <w:szCs w:val="28"/>
          <w:shd w:val="clear" w:color="auto" w:fill="FFFFFF"/>
          <w:rtl/>
        </w:rPr>
        <w:t xml:space="preserve"> </w:t>
      </w:r>
      <w:r w:rsidRPr="008E2517">
        <w:rPr>
          <w:rFonts w:ascii="Doran" w:eastAsia="Times New Roman" w:hAnsi="Doran" w:cs="B Nazanin"/>
          <w:color w:val="222222"/>
          <w:sz w:val="28"/>
          <w:szCs w:val="28"/>
          <w:shd w:val="clear" w:color="auto" w:fill="FFFFFF"/>
          <w:rtl/>
        </w:rPr>
        <w:t>رویداد می‌کوشد با بهره‌مندی از دستاوردهای نوین سینماگران باتجربه، حرفه‌ای و جوان در راستای آگاه‌سازی و ارتقای کیفیت زندگی این افراد</w:t>
      </w:r>
      <w:r w:rsidRPr="008E2517">
        <w:rPr>
          <w:rFonts w:ascii="Cambria" w:eastAsia="Times New Roman" w:hAnsi="Cambria" w:cs="Cambria" w:hint="cs"/>
          <w:color w:val="222222"/>
          <w:sz w:val="28"/>
          <w:szCs w:val="28"/>
          <w:shd w:val="clear" w:color="auto" w:fill="FFFFFF"/>
          <w:rtl/>
        </w:rPr>
        <w:t> </w:t>
      </w:r>
      <w:r w:rsidRPr="008E2517">
        <w:rPr>
          <w:rFonts w:ascii="Doran" w:eastAsia="Times New Roman" w:hAnsi="Doran" w:cs="B Nazanin"/>
          <w:color w:val="222222"/>
          <w:sz w:val="28"/>
          <w:szCs w:val="28"/>
          <w:shd w:val="clear" w:color="auto" w:fill="FFFFFF"/>
          <w:rtl/>
        </w:rPr>
        <w:t xml:space="preserve"> </w:t>
      </w:r>
      <w:r w:rsidRPr="008E2517">
        <w:rPr>
          <w:rFonts w:ascii="Doran" w:eastAsia="Times New Roman" w:hAnsi="Doran" w:cs="B Nazanin" w:hint="cs"/>
          <w:color w:val="222222"/>
          <w:sz w:val="28"/>
          <w:szCs w:val="28"/>
          <w:shd w:val="clear" w:color="auto" w:fill="FFFFFF"/>
          <w:rtl/>
        </w:rPr>
        <w:t>که</w:t>
      </w:r>
      <w:r w:rsidRPr="008E2517">
        <w:rPr>
          <w:rFonts w:ascii="Doran" w:eastAsia="Times New Roman" w:hAnsi="Doran" w:cs="B Nazanin"/>
          <w:color w:val="222222"/>
          <w:sz w:val="28"/>
          <w:szCs w:val="28"/>
          <w:shd w:val="clear" w:color="auto" w:fill="FFFFFF"/>
          <w:rtl/>
        </w:rPr>
        <w:t xml:space="preserve"> </w:t>
      </w:r>
      <w:r w:rsidRPr="008E2517">
        <w:rPr>
          <w:rFonts w:ascii="Doran" w:eastAsia="Times New Roman" w:hAnsi="Doran" w:cs="B Nazanin" w:hint="cs"/>
          <w:color w:val="222222"/>
          <w:sz w:val="28"/>
          <w:szCs w:val="28"/>
          <w:shd w:val="clear" w:color="auto" w:fill="FFFFFF"/>
          <w:rtl/>
        </w:rPr>
        <w:t>بزرگترین</w:t>
      </w:r>
      <w:r w:rsidRPr="008E2517">
        <w:rPr>
          <w:rFonts w:ascii="Doran" w:eastAsia="Times New Roman" w:hAnsi="Doran" w:cs="B Nazanin"/>
          <w:color w:val="222222"/>
          <w:sz w:val="28"/>
          <w:szCs w:val="28"/>
          <w:shd w:val="clear" w:color="auto" w:fill="FFFFFF"/>
          <w:rtl/>
        </w:rPr>
        <w:t xml:space="preserve"> </w:t>
      </w:r>
      <w:r w:rsidRPr="008E2517">
        <w:rPr>
          <w:rFonts w:ascii="Doran" w:eastAsia="Times New Roman" w:hAnsi="Doran" w:cs="B Nazanin" w:hint="cs"/>
          <w:color w:val="222222"/>
          <w:sz w:val="28"/>
          <w:szCs w:val="28"/>
          <w:shd w:val="clear" w:color="auto" w:fill="FFFFFF"/>
          <w:rtl/>
        </w:rPr>
        <w:t>اقلیت</w:t>
      </w:r>
      <w:r w:rsidRPr="008E2517">
        <w:rPr>
          <w:rFonts w:ascii="Doran" w:eastAsia="Times New Roman" w:hAnsi="Doran" w:cs="B Nazanin"/>
          <w:color w:val="222222"/>
          <w:sz w:val="28"/>
          <w:szCs w:val="28"/>
          <w:shd w:val="clear" w:color="auto" w:fill="FFFFFF"/>
          <w:rtl/>
        </w:rPr>
        <w:t xml:space="preserve"> </w:t>
      </w:r>
      <w:r w:rsidRPr="008E2517">
        <w:rPr>
          <w:rFonts w:ascii="Doran" w:eastAsia="Times New Roman" w:hAnsi="Doran" w:cs="B Nazanin" w:hint="cs"/>
          <w:color w:val="222222"/>
          <w:sz w:val="28"/>
          <w:szCs w:val="28"/>
          <w:shd w:val="clear" w:color="auto" w:fill="FFFFFF"/>
          <w:rtl/>
        </w:rPr>
        <w:t>جهان</w:t>
      </w:r>
      <w:r w:rsidRPr="008E2517">
        <w:rPr>
          <w:rFonts w:ascii="Doran" w:eastAsia="Times New Roman" w:hAnsi="Doran" w:cs="B Nazanin"/>
          <w:color w:val="222222"/>
          <w:sz w:val="28"/>
          <w:szCs w:val="28"/>
          <w:shd w:val="clear" w:color="auto" w:fill="FFFFFF"/>
          <w:rtl/>
        </w:rPr>
        <w:t xml:space="preserve"> </w:t>
      </w:r>
      <w:r w:rsidRPr="008E2517">
        <w:rPr>
          <w:rFonts w:ascii="Doran" w:eastAsia="Times New Roman" w:hAnsi="Doran" w:cs="B Nazanin" w:hint="cs"/>
          <w:color w:val="222222"/>
          <w:sz w:val="28"/>
          <w:szCs w:val="28"/>
          <w:shd w:val="clear" w:color="auto" w:fill="FFFFFF"/>
          <w:rtl/>
        </w:rPr>
        <w:t>هستند،</w:t>
      </w:r>
      <w:r w:rsidRPr="008E2517">
        <w:rPr>
          <w:rFonts w:ascii="Doran" w:eastAsia="Times New Roman" w:hAnsi="Doran" w:cs="B Nazanin"/>
          <w:color w:val="222222"/>
          <w:sz w:val="28"/>
          <w:szCs w:val="28"/>
          <w:shd w:val="clear" w:color="auto" w:fill="FFFFFF"/>
          <w:rtl/>
        </w:rPr>
        <w:t xml:space="preserve"> </w:t>
      </w:r>
      <w:r w:rsidRPr="008E2517">
        <w:rPr>
          <w:rFonts w:ascii="Doran" w:eastAsia="Times New Roman" w:hAnsi="Doran" w:cs="B Nazanin" w:hint="cs"/>
          <w:color w:val="222222"/>
          <w:sz w:val="28"/>
          <w:szCs w:val="28"/>
          <w:shd w:val="clear" w:color="auto" w:fill="FFFFFF"/>
          <w:rtl/>
        </w:rPr>
        <w:t>راه‌گشا</w:t>
      </w:r>
      <w:r w:rsidRPr="008E2517">
        <w:rPr>
          <w:rFonts w:ascii="Doran" w:eastAsia="Times New Roman" w:hAnsi="Doran" w:cs="B Nazanin"/>
          <w:color w:val="222222"/>
          <w:sz w:val="28"/>
          <w:szCs w:val="28"/>
          <w:shd w:val="clear" w:color="auto" w:fill="FFFFFF"/>
          <w:rtl/>
        </w:rPr>
        <w:t xml:space="preserve"> </w:t>
      </w:r>
      <w:r w:rsidRPr="008E2517">
        <w:rPr>
          <w:rFonts w:ascii="Doran" w:eastAsia="Times New Roman" w:hAnsi="Doran" w:cs="B Nazanin" w:hint="cs"/>
          <w:color w:val="222222"/>
          <w:sz w:val="28"/>
          <w:szCs w:val="28"/>
          <w:shd w:val="clear" w:color="auto" w:fill="FFFFFF"/>
          <w:rtl/>
        </w:rPr>
        <w:t>باشد</w:t>
      </w:r>
      <w:r w:rsidR="00512E32" w:rsidRPr="008E2517">
        <w:rPr>
          <w:rFonts w:ascii="Doran" w:eastAsia="Times New Roman" w:hAnsi="Doran" w:cs="B Nazanin"/>
          <w:color w:val="222222"/>
          <w:sz w:val="28"/>
          <w:szCs w:val="28"/>
          <w:shd w:val="clear" w:color="auto" w:fill="FFFFFF"/>
          <w:rtl/>
        </w:rPr>
        <w:t>.</w:t>
      </w:r>
    </w:p>
    <w:p w:rsidR="00E366D3" w:rsidRPr="008E2517" w:rsidRDefault="00064BD1" w:rsidP="00EB2503">
      <w:pPr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shd w:val="clear" w:color="auto" w:fill="FFFFFF"/>
          <w:rtl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shd w:val="clear" w:color="auto" w:fill="FFFFFF"/>
          <w:rtl/>
        </w:rPr>
        <w:t xml:space="preserve">ششمین دوره‌ی جشنواره‌ی بین‌المللی فیلم پرواز از </w:t>
      </w:r>
      <w:r w:rsidRPr="008E2517">
        <w:rPr>
          <w:rFonts w:ascii="Doran" w:eastAsia="Times New Roman" w:hAnsi="Doran" w:cs="B Nazanin"/>
          <w:color w:val="222222"/>
          <w:sz w:val="28"/>
          <w:szCs w:val="28"/>
          <w:shd w:val="clear" w:color="auto" w:fill="FFFFFF"/>
          <w:rtl/>
          <w:lang w:bidi="fa-IR"/>
        </w:rPr>
        <w:t>۱</w:t>
      </w:r>
      <w:r w:rsidR="00EB2503" w:rsidRPr="008E2517">
        <w:rPr>
          <w:rFonts w:ascii="Doran" w:eastAsia="Times New Roman" w:hAnsi="Doran" w:cs="B Nazanin" w:hint="cs"/>
          <w:color w:val="222222"/>
          <w:sz w:val="28"/>
          <w:szCs w:val="28"/>
          <w:shd w:val="clear" w:color="auto" w:fill="FFFFFF"/>
          <w:rtl/>
          <w:lang w:bidi="fa-IR"/>
        </w:rPr>
        <w:t>0</w:t>
      </w:r>
      <w:r w:rsidRPr="008E2517">
        <w:rPr>
          <w:rFonts w:ascii="Doran" w:eastAsia="Times New Roman" w:hAnsi="Doran" w:cs="B Nazanin"/>
          <w:color w:val="222222"/>
          <w:sz w:val="28"/>
          <w:szCs w:val="28"/>
          <w:shd w:val="clear" w:color="auto" w:fill="FFFFFF"/>
          <w:rtl/>
        </w:rPr>
        <w:t xml:space="preserve"> تا </w:t>
      </w:r>
      <w:r w:rsidRPr="008E2517">
        <w:rPr>
          <w:rFonts w:ascii="Doran" w:eastAsia="Times New Roman" w:hAnsi="Doran" w:cs="B Nazanin"/>
          <w:color w:val="222222"/>
          <w:sz w:val="28"/>
          <w:szCs w:val="28"/>
          <w:shd w:val="clear" w:color="auto" w:fill="FFFFFF"/>
          <w:rtl/>
          <w:lang w:bidi="fa-IR"/>
        </w:rPr>
        <w:t>۱</w:t>
      </w:r>
      <w:r w:rsidR="00D24686" w:rsidRPr="008E2517">
        <w:rPr>
          <w:rFonts w:ascii="Doran" w:eastAsia="Times New Roman" w:hAnsi="Doran" w:cs="B Nazanin" w:hint="cs"/>
          <w:color w:val="222222"/>
          <w:sz w:val="28"/>
          <w:szCs w:val="28"/>
          <w:shd w:val="clear" w:color="auto" w:fill="FFFFFF"/>
          <w:rtl/>
          <w:lang w:bidi="fa-IR"/>
        </w:rPr>
        <w:t>7</w:t>
      </w:r>
      <w:r w:rsidRPr="008E2517">
        <w:rPr>
          <w:rFonts w:ascii="Doran" w:eastAsia="Times New Roman" w:hAnsi="Doran" w:cs="B Nazanin"/>
          <w:color w:val="222222"/>
          <w:sz w:val="28"/>
          <w:szCs w:val="28"/>
          <w:shd w:val="clear" w:color="auto" w:fill="FFFFFF"/>
          <w:rtl/>
        </w:rPr>
        <w:t xml:space="preserve"> آذر </w:t>
      </w:r>
      <w:r w:rsidRPr="008E2517">
        <w:rPr>
          <w:rFonts w:ascii="Doran" w:eastAsia="Times New Roman" w:hAnsi="Doran" w:cs="B Nazanin"/>
          <w:color w:val="222222"/>
          <w:sz w:val="28"/>
          <w:szCs w:val="28"/>
          <w:shd w:val="clear" w:color="auto" w:fill="FFFFFF"/>
          <w:rtl/>
          <w:lang w:bidi="fa-IR"/>
        </w:rPr>
        <w:t>۱۴۰۲ (</w:t>
      </w:r>
      <w:r w:rsidR="00EB2503" w:rsidRPr="008E2517">
        <w:rPr>
          <w:rFonts w:ascii="Doran" w:eastAsia="Times New Roman" w:hAnsi="Doran" w:cs="B Nazanin" w:hint="cs"/>
          <w:color w:val="222222"/>
          <w:sz w:val="28"/>
          <w:szCs w:val="28"/>
          <w:shd w:val="clear" w:color="auto" w:fill="FFFFFF"/>
          <w:rtl/>
          <w:lang w:bidi="fa-IR"/>
        </w:rPr>
        <w:t>1</w:t>
      </w:r>
      <w:r w:rsidRPr="008E2517">
        <w:rPr>
          <w:rFonts w:ascii="Doran" w:eastAsia="Times New Roman" w:hAnsi="Doran" w:cs="B Nazanin"/>
          <w:color w:val="222222"/>
          <w:sz w:val="28"/>
          <w:szCs w:val="28"/>
          <w:shd w:val="clear" w:color="auto" w:fill="FFFFFF"/>
          <w:rtl/>
        </w:rPr>
        <w:t xml:space="preserve"> تا </w:t>
      </w:r>
      <w:r w:rsidR="00D24686" w:rsidRPr="008E2517">
        <w:rPr>
          <w:rFonts w:ascii="Doran" w:eastAsia="Times New Roman" w:hAnsi="Doran" w:cs="B Nazanin" w:hint="cs"/>
          <w:color w:val="222222"/>
          <w:sz w:val="28"/>
          <w:szCs w:val="28"/>
          <w:shd w:val="clear" w:color="auto" w:fill="FFFFFF"/>
          <w:rtl/>
          <w:lang w:bidi="fa-IR"/>
        </w:rPr>
        <w:t>8</w:t>
      </w:r>
      <w:r w:rsidRPr="008E2517">
        <w:rPr>
          <w:rFonts w:ascii="Doran" w:eastAsia="Times New Roman" w:hAnsi="Doran" w:cs="B Nazanin"/>
          <w:color w:val="222222"/>
          <w:sz w:val="28"/>
          <w:szCs w:val="28"/>
          <w:shd w:val="clear" w:color="auto" w:fill="FFFFFF"/>
          <w:rtl/>
        </w:rPr>
        <w:t xml:space="preserve"> دسامبر) هم‌زمان با روز جهانی آگاهی‌بخشی درباره‌ی مسائل معلولیت در تهران برگزار خواهد شد</w:t>
      </w:r>
      <w:r w:rsidR="00512E32" w:rsidRPr="008E2517">
        <w:rPr>
          <w:rFonts w:ascii="Doran" w:eastAsia="Times New Roman" w:hAnsi="Doran" w:cs="B Nazanin"/>
          <w:color w:val="222222"/>
          <w:sz w:val="28"/>
          <w:szCs w:val="28"/>
          <w:shd w:val="clear" w:color="auto" w:fill="FFFFFF"/>
          <w:rtl/>
        </w:rPr>
        <w:t>.</w:t>
      </w:r>
      <w:r w:rsidR="00512E32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</w:t>
      </w:r>
      <w:r w:rsidRPr="008E2517">
        <w:rPr>
          <w:rFonts w:ascii="Doran" w:eastAsia="Times New Roman" w:hAnsi="Doran" w:cs="B Nazanin"/>
          <w:color w:val="222222"/>
          <w:sz w:val="28"/>
          <w:szCs w:val="28"/>
          <w:shd w:val="clear" w:color="auto" w:fill="FFFFFF"/>
          <w:rtl/>
        </w:rPr>
        <w:t xml:space="preserve">در این دوره از جشنواره فیلم‌های داستانی، مستند، تجربی، پویانمایی با حداکثر زمان </w:t>
      </w:r>
      <w:r w:rsidRPr="008E2517">
        <w:rPr>
          <w:rFonts w:ascii="Doran" w:eastAsia="Times New Roman" w:hAnsi="Doran" w:cs="B Nazanin"/>
          <w:color w:val="222222"/>
          <w:sz w:val="28"/>
          <w:szCs w:val="28"/>
          <w:shd w:val="clear" w:color="auto" w:fill="FFFFFF"/>
          <w:rtl/>
          <w:lang w:bidi="fa-IR"/>
        </w:rPr>
        <w:t>۳۰</w:t>
      </w:r>
      <w:r w:rsidRPr="008E2517">
        <w:rPr>
          <w:rFonts w:ascii="Doran" w:eastAsia="Times New Roman" w:hAnsi="Doran" w:cs="B Nazanin"/>
          <w:color w:val="222222"/>
          <w:sz w:val="28"/>
          <w:szCs w:val="28"/>
          <w:shd w:val="clear" w:color="auto" w:fill="FFFFFF"/>
          <w:rtl/>
        </w:rPr>
        <w:t xml:space="preserve"> دقیقه و فیلم‌های </w:t>
      </w:r>
      <w:r w:rsidRPr="008E2517">
        <w:rPr>
          <w:rFonts w:ascii="Doran" w:eastAsia="Times New Roman" w:hAnsi="Doran" w:cs="B Nazanin"/>
          <w:color w:val="222222"/>
          <w:sz w:val="28"/>
          <w:szCs w:val="28"/>
          <w:shd w:val="clear" w:color="auto" w:fill="FFFFFF"/>
          <w:rtl/>
          <w:lang w:bidi="fa-IR"/>
        </w:rPr>
        <w:t>۱</w:t>
      </w:r>
      <w:r w:rsidR="008C3696" w:rsidRPr="008E2517">
        <w:rPr>
          <w:rFonts w:ascii="Doran" w:eastAsia="Times New Roman" w:hAnsi="Doran" w:cs="B Nazanin" w:hint="cs"/>
          <w:color w:val="222222"/>
          <w:sz w:val="28"/>
          <w:szCs w:val="28"/>
          <w:shd w:val="clear" w:color="auto" w:fill="FFFFFF"/>
          <w:rtl/>
          <w:lang w:bidi="fa-IR"/>
        </w:rPr>
        <w:t>2</w:t>
      </w:r>
      <w:r w:rsidRPr="008E2517">
        <w:rPr>
          <w:rFonts w:ascii="Doran" w:eastAsia="Times New Roman" w:hAnsi="Doran" w:cs="B Nazanin"/>
          <w:color w:val="222222"/>
          <w:sz w:val="28"/>
          <w:szCs w:val="28"/>
          <w:shd w:val="clear" w:color="auto" w:fill="FFFFFF"/>
          <w:rtl/>
          <w:lang w:bidi="fa-IR"/>
        </w:rPr>
        <w:t>۰</w:t>
      </w:r>
      <w:r w:rsidR="008C3696" w:rsidRPr="008E2517">
        <w:rPr>
          <w:rFonts w:ascii="Doran" w:eastAsia="Times New Roman" w:hAnsi="Doran" w:cs="B Nazanin" w:hint="cs"/>
          <w:color w:val="222222"/>
          <w:sz w:val="28"/>
          <w:szCs w:val="28"/>
          <w:shd w:val="clear" w:color="auto" w:fill="FFFFFF"/>
          <w:rtl/>
          <w:lang w:bidi="fa-IR"/>
        </w:rPr>
        <w:t xml:space="preserve"> </w:t>
      </w:r>
      <w:r w:rsidRPr="008E2517">
        <w:rPr>
          <w:rFonts w:ascii="Doran" w:eastAsia="Times New Roman" w:hAnsi="Doran" w:cs="B Nazanin"/>
          <w:color w:val="222222"/>
          <w:sz w:val="28"/>
          <w:szCs w:val="28"/>
          <w:shd w:val="clear" w:color="auto" w:fill="FFFFFF"/>
          <w:rtl/>
        </w:rPr>
        <w:t>ثان</w:t>
      </w:r>
      <w:r w:rsidR="00E366D3" w:rsidRPr="008E2517">
        <w:rPr>
          <w:rFonts w:ascii="Doran" w:eastAsia="Times New Roman" w:hAnsi="Doran" w:cs="B Nazanin"/>
          <w:color w:val="222222"/>
          <w:sz w:val="28"/>
          <w:szCs w:val="28"/>
          <w:shd w:val="clear" w:color="auto" w:fill="FFFFFF"/>
          <w:rtl/>
        </w:rPr>
        <w:t>یه‌ای تولید شده به وسیله‌ی تلفن</w:t>
      </w:r>
      <w:r w:rsidR="00E366D3" w:rsidRPr="008E2517">
        <w:rPr>
          <w:rFonts w:ascii="Doran" w:eastAsia="Times New Roman" w:hAnsi="Doran" w:cs="B Nazanin" w:hint="cs"/>
          <w:color w:val="222222"/>
          <w:sz w:val="28"/>
          <w:szCs w:val="28"/>
          <w:shd w:val="clear" w:color="auto" w:fill="FFFFFF"/>
          <w:rtl/>
        </w:rPr>
        <w:t>‌</w:t>
      </w:r>
      <w:r w:rsidRPr="008E2517">
        <w:rPr>
          <w:rFonts w:ascii="Doran" w:eastAsia="Times New Roman" w:hAnsi="Doran" w:cs="B Nazanin"/>
          <w:color w:val="222222"/>
          <w:sz w:val="28"/>
          <w:szCs w:val="28"/>
          <w:shd w:val="clear" w:color="auto" w:fill="FFFFFF"/>
          <w:rtl/>
        </w:rPr>
        <w:t xml:space="preserve">همراه که باعث ایجاد تنوع و تکثر موضوع در حوزه‌ی مسائل </w:t>
      </w:r>
      <w:r w:rsidR="00AE1796" w:rsidRPr="008E2517">
        <w:rPr>
          <w:rFonts w:ascii="Doran" w:eastAsia="Times New Roman" w:hAnsi="Doran" w:cs="B Nazanin" w:hint="cs"/>
          <w:color w:val="222222"/>
          <w:sz w:val="28"/>
          <w:szCs w:val="28"/>
          <w:shd w:val="clear" w:color="auto" w:fill="FFFFFF"/>
          <w:rtl/>
          <w:lang w:bidi="fa-IR"/>
        </w:rPr>
        <w:t xml:space="preserve">افراد دارای </w:t>
      </w:r>
      <w:r w:rsidRPr="008E2517">
        <w:rPr>
          <w:rFonts w:ascii="Doran" w:eastAsia="Times New Roman" w:hAnsi="Doran" w:cs="B Nazanin"/>
          <w:color w:val="222222"/>
          <w:sz w:val="28"/>
          <w:szCs w:val="28"/>
          <w:shd w:val="clear" w:color="auto" w:fill="FFFFFF"/>
          <w:rtl/>
        </w:rPr>
        <w:t>معلول</w:t>
      </w:r>
      <w:r w:rsidR="00512E32" w:rsidRPr="008E2517">
        <w:rPr>
          <w:rFonts w:ascii="Doran" w:eastAsia="Times New Roman" w:hAnsi="Doran" w:cs="B Nazanin"/>
          <w:color w:val="222222"/>
          <w:sz w:val="28"/>
          <w:szCs w:val="28"/>
          <w:shd w:val="clear" w:color="auto" w:fill="FFFFFF"/>
          <w:rtl/>
        </w:rPr>
        <w:t>یت می‌شوند</w:t>
      </w:r>
      <w:r w:rsidR="00E366D3" w:rsidRPr="008E2517">
        <w:rPr>
          <w:rFonts w:ascii="Doran" w:eastAsia="Times New Roman" w:hAnsi="Doran" w:cs="B Nazanin" w:hint="cs"/>
          <w:color w:val="222222"/>
          <w:sz w:val="28"/>
          <w:szCs w:val="28"/>
          <w:shd w:val="clear" w:color="auto" w:fill="FFFFFF"/>
          <w:rtl/>
        </w:rPr>
        <w:t>، رقابت خواهند کرد.</w:t>
      </w:r>
      <w:r w:rsidR="00512E32" w:rsidRPr="008E2517">
        <w:rPr>
          <w:rFonts w:ascii="Doran" w:eastAsia="Times New Roman" w:hAnsi="Doran" w:cs="B Nazanin"/>
          <w:color w:val="222222"/>
          <w:sz w:val="28"/>
          <w:szCs w:val="28"/>
          <w:shd w:val="clear" w:color="auto" w:fill="FFFFFF"/>
          <w:rtl/>
        </w:rPr>
        <w:t xml:space="preserve"> </w:t>
      </w:r>
      <w:r w:rsidR="00E366D3" w:rsidRPr="008E2517">
        <w:rPr>
          <w:rFonts w:ascii="Doran" w:eastAsia="Times New Roman" w:hAnsi="Doran" w:cs="B Nazanin" w:hint="cs"/>
          <w:color w:val="222222"/>
          <w:sz w:val="28"/>
          <w:szCs w:val="28"/>
          <w:shd w:val="clear" w:color="auto" w:fill="FFFFFF"/>
          <w:rtl/>
        </w:rPr>
        <w:t>بر این اساس آثاری که با رویکردهای مورد نظر در دوره</w:t>
      </w:r>
      <w:r w:rsidR="00E366D3" w:rsidRPr="008E2517">
        <w:rPr>
          <w:rFonts w:ascii="Doran" w:eastAsia="Times New Roman" w:hAnsi="Doran" w:cs="B Nazanin" w:hint="eastAsia"/>
          <w:color w:val="222222"/>
          <w:sz w:val="28"/>
          <w:szCs w:val="28"/>
          <w:shd w:val="clear" w:color="auto" w:fill="FFFFFF"/>
          <w:rtl/>
        </w:rPr>
        <w:t>‌</w:t>
      </w:r>
      <w:r w:rsidR="00E366D3" w:rsidRPr="008E2517">
        <w:rPr>
          <w:rFonts w:ascii="Doran" w:eastAsia="Times New Roman" w:hAnsi="Doran" w:cs="B Nazanin" w:hint="cs"/>
          <w:color w:val="222222"/>
          <w:sz w:val="28"/>
          <w:szCs w:val="28"/>
          <w:shd w:val="clear" w:color="auto" w:fill="FFFFFF"/>
          <w:rtl/>
        </w:rPr>
        <w:t>ی ششم تولید شده</w:t>
      </w:r>
      <w:r w:rsidR="00E366D3" w:rsidRPr="008E2517">
        <w:rPr>
          <w:rFonts w:ascii="Doran" w:eastAsia="Times New Roman" w:hAnsi="Doran" w:cs="B Nazanin" w:hint="eastAsia"/>
          <w:color w:val="222222"/>
          <w:sz w:val="28"/>
          <w:szCs w:val="28"/>
          <w:shd w:val="clear" w:color="auto" w:fill="FFFFFF"/>
          <w:rtl/>
        </w:rPr>
        <w:t>‌</w:t>
      </w:r>
      <w:r w:rsidR="00E366D3" w:rsidRPr="008E2517">
        <w:rPr>
          <w:rFonts w:ascii="Doran" w:eastAsia="Times New Roman" w:hAnsi="Doran" w:cs="B Nazanin" w:hint="cs"/>
          <w:color w:val="222222"/>
          <w:sz w:val="28"/>
          <w:szCs w:val="28"/>
          <w:shd w:val="clear" w:color="auto" w:fill="FFFFFF"/>
          <w:rtl/>
        </w:rPr>
        <w:t>اند، از اهمیت ویژه</w:t>
      </w:r>
      <w:r w:rsidR="00E366D3" w:rsidRPr="008E2517">
        <w:rPr>
          <w:rFonts w:ascii="Doran" w:eastAsia="Times New Roman" w:hAnsi="Doran" w:cs="B Nazanin" w:hint="eastAsia"/>
          <w:color w:val="222222"/>
          <w:sz w:val="28"/>
          <w:szCs w:val="28"/>
          <w:shd w:val="clear" w:color="auto" w:fill="FFFFFF"/>
          <w:rtl/>
        </w:rPr>
        <w:t>‌</w:t>
      </w:r>
      <w:r w:rsidR="00E366D3" w:rsidRPr="008E2517">
        <w:rPr>
          <w:rFonts w:ascii="Doran" w:eastAsia="Times New Roman" w:hAnsi="Doran" w:cs="B Nazanin" w:hint="cs"/>
          <w:color w:val="222222"/>
          <w:sz w:val="28"/>
          <w:szCs w:val="28"/>
          <w:shd w:val="clear" w:color="auto" w:fill="FFFFFF"/>
          <w:rtl/>
        </w:rPr>
        <w:t>ای برخوردار خواهند بود. این رویکردها عبارتند از:</w:t>
      </w:r>
    </w:p>
    <w:p w:rsidR="00512E32" w:rsidRPr="008E2517" w:rsidRDefault="00E366D3" w:rsidP="00512E32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 w:hint="cs"/>
          <w:color w:val="222222"/>
          <w:sz w:val="28"/>
          <w:szCs w:val="28"/>
          <w:shd w:val="clear" w:color="auto" w:fill="FFFFFF"/>
          <w:rtl/>
        </w:rPr>
        <w:t>بازنمایی چالش</w:t>
      </w:r>
      <w:r w:rsidRPr="008E2517">
        <w:rPr>
          <w:rFonts w:ascii="Doran" w:eastAsia="Times New Roman" w:hAnsi="Doran" w:cs="B Nazanin" w:hint="eastAsia"/>
          <w:color w:val="222222"/>
          <w:sz w:val="28"/>
          <w:szCs w:val="28"/>
          <w:shd w:val="clear" w:color="auto" w:fill="FFFFFF"/>
          <w:rtl/>
        </w:rPr>
        <w:t>‌</w:t>
      </w:r>
      <w:r w:rsidRPr="008E2517">
        <w:rPr>
          <w:rFonts w:ascii="Doran" w:eastAsia="Times New Roman" w:hAnsi="Doran" w:cs="B Nazanin" w:hint="cs"/>
          <w:color w:val="222222"/>
          <w:sz w:val="28"/>
          <w:szCs w:val="28"/>
          <w:shd w:val="clear" w:color="auto" w:fill="FFFFFF"/>
          <w:rtl/>
        </w:rPr>
        <w:t>های</w:t>
      </w:r>
      <w:r w:rsidR="00064BD1" w:rsidRPr="008E2517">
        <w:rPr>
          <w:rFonts w:ascii="Doran" w:eastAsia="Times New Roman" w:hAnsi="Doran" w:cs="B Nazanin"/>
          <w:color w:val="222222"/>
          <w:sz w:val="28"/>
          <w:szCs w:val="28"/>
          <w:shd w:val="clear" w:color="auto" w:fill="FFFFFF"/>
          <w:rtl/>
        </w:rPr>
        <w:t xml:space="preserve"> مادران دارای فرزندان دچار معلولیت</w:t>
      </w:r>
    </w:p>
    <w:p w:rsidR="00B73E2D" w:rsidRPr="008E2517" w:rsidRDefault="00E366D3" w:rsidP="00536D50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</w:rPr>
      </w:pPr>
      <w:r w:rsidRPr="008E2517">
        <w:rPr>
          <w:rFonts w:ascii="Doran" w:eastAsia="Times New Roman" w:hAnsi="Doran" w:cs="B Nazanin" w:hint="cs"/>
          <w:color w:val="222222"/>
          <w:sz w:val="28"/>
          <w:szCs w:val="28"/>
          <w:shd w:val="clear" w:color="auto" w:fill="FFFFFF"/>
          <w:rtl/>
        </w:rPr>
        <w:t>ترغیب جامعه به پذیرش اجتماعی افراد مبتلا به سندرم دان</w:t>
      </w:r>
    </w:p>
    <w:p w:rsidR="00B73E2D" w:rsidRPr="008E2517" w:rsidRDefault="00B73E2D" w:rsidP="00B73E2D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</w:rPr>
      </w:pPr>
      <w:r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>افزایش آگاهی در مورد اختلال طیف اُتیسم</w:t>
      </w:r>
    </w:p>
    <w:p w:rsidR="00B73E2D" w:rsidRPr="008E2517" w:rsidRDefault="00B73E2D" w:rsidP="00B73E2D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</w:rPr>
      </w:pPr>
      <w:r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>مناسب</w:t>
      </w:r>
      <w:r w:rsidRPr="008E2517">
        <w:rPr>
          <w:rFonts w:ascii="Doran" w:eastAsia="Times New Roman" w:hAnsi="Doran" w:cs="B Nazanin" w:hint="eastAsia"/>
          <w:color w:val="222222"/>
          <w:sz w:val="28"/>
          <w:szCs w:val="28"/>
          <w:rtl/>
        </w:rPr>
        <w:t>‌</w:t>
      </w:r>
      <w:r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>سازی فیلم و سینما با نیازهای افراد دارای معلولیت</w:t>
      </w:r>
    </w:p>
    <w:p w:rsidR="00B73E2D" w:rsidRPr="008E2517" w:rsidRDefault="00B73E2D" w:rsidP="00B73E2D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</w:rPr>
      </w:pPr>
      <w:r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>تبیین تأثیر هوش مصنوعی و فناوری</w:t>
      </w:r>
      <w:r w:rsidRPr="008E2517">
        <w:rPr>
          <w:rFonts w:ascii="Doran" w:eastAsia="Times New Roman" w:hAnsi="Doran" w:cs="B Nazanin" w:hint="eastAsia"/>
          <w:color w:val="222222"/>
          <w:sz w:val="28"/>
          <w:szCs w:val="28"/>
          <w:rtl/>
        </w:rPr>
        <w:t>‌</w:t>
      </w:r>
      <w:r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>های تحول</w:t>
      </w:r>
      <w:r w:rsidRPr="008E2517">
        <w:rPr>
          <w:rFonts w:ascii="Doran" w:eastAsia="Times New Roman" w:hAnsi="Doran" w:cs="B Nazanin" w:hint="eastAsia"/>
          <w:color w:val="222222"/>
          <w:sz w:val="28"/>
          <w:szCs w:val="28"/>
          <w:rtl/>
        </w:rPr>
        <w:t>‌</w:t>
      </w:r>
      <w:r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>آفرین در زندگی افراد دارای معلولیت</w:t>
      </w:r>
    </w:p>
    <w:p w:rsidR="00512E32" w:rsidRPr="008E2517" w:rsidRDefault="00B73E2D" w:rsidP="00B73E2D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>چاره</w:t>
      </w:r>
      <w:r w:rsidRPr="008E2517">
        <w:rPr>
          <w:rFonts w:ascii="Doran" w:eastAsia="Times New Roman" w:hAnsi="Doran" w:cs="B Nazanin" w:hint="eastAsia"/>
          <w:color w:val="222222"/>
          <w:sz w:val="28"/>
          <w:szCs w:val="28"/>
          <w:rtl/>
        </w:rPr>
        <w:t>‌</w:t>
      </w:r>
      <w:r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>جویی در رابطه با چالش</w:t>
      </w:r>
      <w:r w:rsidRPr="008E2517">
        <w:rPr>
          <w:rFonts w:ascii="Doran" w:eastAsia="Times New Roman" w:hAnsi="Doran" w:cs="B Nazanin" w:hint="eastAsia"/>
          <w:color w:val="222222"/>
          <w:sz w:val="28"/>
          <w:szCs w:val="28"/>
          <w:rtl/>
        </w:rPr>
        <w:t>‌</w:t>
      </w:r>
      <w:r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>های</w:t>
      </w:r>
      <w:r w:rsidR="00251709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معیشت</w:t>
      </w:r>
      <w:r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>ی</w:t>
      </w:r>
      <w:r w:rsidR="00251709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، </w:t>
      </w:r>
      <w:r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 xml:space="preserve">اشتغال، کارآفرینی </w:t>
      </w:r>
      <w:r w:rsidR="00E90C3B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و هنرآموزی افراد دارای معلولیت</w:t>
      </w:r>
    </w:p>
    <w:p w:rsidR="002C25E5" w:rsidRPr="008E2517" w:rsidRDefault="002C25E5" w:rsidP="00B73E2D">
      <w:pPr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shd w:val="clear" w:color="auto" w:fill="FFFFFF"/>
          <w:rtl/>
        </w:rPr>
      </w:pPr>
    </w:p>
    <w:p w:rsidR="00064BD1" w:rsidRPr="008E2517" w:rsidRDefault="00B73E2D" w:rsidP="002C25E5">
      <w:pPr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shd w:val="clear" w:color="auto" w:fill="FFFFFF"/>
          <w:rtl/>
        </w:rPr>
        <w:t xml:space="preserve">هم‌چنین فیلم‌هایی که برای </w:t>
      </w:r>
      <w:r w:rsidRPr="008E2517">
        <w:rPr>
          <w:rFonts w:ascii="Doran" w:eastAsia="Times New Roman" w:hAnsi="Doran" w:cs="B Nazanin" w:hint="cs"/>
          <w:color w:val="222222"/>
          <w:sz w:val="28"/>
          <w:szCs w:val="28"/>
          <w:shd w:val="clear" w:color="auto" w:fill="FFFFFF"/>
          <w:rtl/>
        </w:rPr>
        <w:t>نخستین</w:t>
      </w:r>
      <w:r w:rsidRPr="008E2517">
        <w:rPr>
          <w:rFonts w:ascii="Doran" w:eastAsia="Times New Roman" w:hAnsi="Doran" w:cs="B Nazanin" w:hint="eastAsia"/>
          <w:color w:val="222222"/>
          <w:sz w:val="28"/>
          <w:szCs w:val="28"/>
          <w:shd w:val="clear" w:color="auto" w:fill="FFFFFF"/>
          <w:rtl/>
        </w:rPr>
        <w:t>‌</w:t>
      </w:r>
      <w:r w:rsidRPr="008E2517">
        <w:rPr>
          <w:rFonts w:ascii="Doran" w:eastAsia="Times New Roman" w:hAnsi="Doran" w:cs="B Nazanin" w:hint="cs"/>
          <w:color w:val="222222"/>
          <w:sz w:val="28"/>
          <w:szCs w:val="28"/>
          <w:shd w:val="clear" w:color="auto" w:fill="FFFFFF"/>
          <w:rtl/>
        </w:rPr>
        <w:t>بار</w:t>
      </w:r>
      <w:r w:rsidR="00064BD1" w:rsidRPr="008E2517">
        <w:rPr>
          <w:rFonts w:ascii="Doran" w:eastAsia="Times New Roman" w:hAnsi="Doran" w:cs="B Nazanin"/>
          <w:color w:val="222222"/>
          <w:sz w:val="28"/>
          <w:szCs w:val="28"/>
          <w:shd w:val="clear" w:color="auto" w:fill="FFFFFF"/>
          <w:rtl/>
        </w:rPr>
        <w:t>‌ در سطح جهان، آسیا یا کشور اکران می‌شوند، در اولویت انتخاب و داوری خواهند بود</w:t>
      </w:r>
      <w:r w:rsidR="00064BD1" w:rsidRPr="008E2517">
        <w:rPr>
          <w:rFonts w:ascii="Doran" w:eastAsia="Times New Roman" w:hAnsi="Doran" w:cs="B Nazanin"/>
          <w:color w:val="222222"/>
          <w:sz w:val="28"/>
          <w:szCs w:val="28"/>
          <w:shd w:val="clear" w:color="auto" w:fill="FFFFFF"/>
        </w:rPr>
        <w:t>.</w:t>
      </w:r>
    </w:p>
    <w:p w:rsidR="00064BD1" w:rsidRPr="008E2517" w:rsidRDefault="00064BD1" w:rsidP="00064BD1">
      <w:pPr>
        <w:shd w:val="clear" w:color="auto" w:fill="FFFFFF"/>
        <w:bidi/>
        <w:spacing w:after="0" w:line="240" w:lineRule="auto"/>
        <w:rPr>
          <w:rFonts w:ascii="Doran" w:eastAsia="Times New Roman" w:hAnsi="Doran" w:cs="B Nazanin"/>
          <w:color w:val="222222"/>
          <w:sz w:val="28"/>
          <w:szCs w:val="28"/>
        </w:rPr>
      </w:pPr>
    </w:p>
    <w:p w:rsidR="00E90C3B" w:rsidRPr="008E2517" w:rsidRDefault="00064BD1" w:rsidP="00E90C3B">
      <w:p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b/>
          <w:bCs/>
          <w:color w:val="222222"/>
          <w:sz w:val="28"/>
          <w:szCs w:val="28"/>
          <w:rtl/>
        </w:rPr>
        <w:t>بخش‌های رقابتی جشنواره</w:t>
      </w:r>
      <w:r w:rsidR="00512E32" w:rsidRPr="008E2517">
        <w:rPr>
          <w:rFonts w:ascii="Doran" w:eastAsia="Times New Roman" w:hAnsi="Doran" w:cs="B Nazanin"/>
          <w:b/>
          <w:bCs/>
          <w:color w:val="222222"/>
          <w:sz w:val="28"/>
          <w:szCs w:val="28"/>
          <w:rtl/>
        </w:rPr>
        <w:t>:</w:t>
      </w:r>
    </w:p>
    <w:p w:rsidR="00E90C3B" w:rsidRPr="008E2517" w:rsidRDefault="00E90C3B" w:rsidP="00E90C3B">
      <w:p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b/>
          <w:bCs/>
          <w:color w:val="222222"/>
          <w:sz w:val="28"/>
          <w:szCs w:val="28"/>
          <w:rtl/>
        </w:rPr>
      </w:pPr>
    </w:p>
    <w:p w:rsidR="00E90C3B" w:rsidRPr="008E2517" w:rsidRDefault="00064BD1" w:rsidP="00E90C3B">
      <w:p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b/>
          <w:bCs/>
          <w:color w:val="222222"/>
          <w:sz w:val="28"/>
          <w:szCs w:val="28"/>
          <w:rtl/>
        </w:rPr>
        <w:t>الف</w:t>
      </w:r>
      <w:r w:rsidR="00E90C3B" w:rsidRPr="008E2517">
        <w:rPr>
          <w:rFonts w:ascii="Doran" w:eastAsia="Times New Roman" w:hAnsi="Doran" w:cs="B Nazanin"/>
          <w:b/>
          <w:bCs/>
          <w:color w:val="222222"/>
          <w:sz w:val="28"/>
          <w:szCs w:val="28"/>
          <w:rtl/>
        </w:rPr>
        <w:t xml:space="preserve">) </w:t>
      </w:r>
      <w:r w:rsidRPr="008E2517">
        <w:rPr>
          <w:rFonts w:ascii="Doran" w:eastAsia="Times New Roman" w:hAnsi="Doran" w:cs="B Nazanin"/>
          <w:b/>
          <w:bCs/>
          <w:color w:val="222222"/>
          <w:sz w:val="28"/>
          <w:szCs w:val="28"/>
          <w:rtl/>
        </w:rPr>
        <w:t>سینمای ایران</w:t>
      </w:r>
      <w:r w:rsidR="00E90C3B" w:rsidRPr="008E2517">
        <w:rPr>
          <w:rFonts w:ascii="Doran" w:eastAsia="Times New Roman" w:hAnsi="Doran" w:cs="B Nazanin"/>
          <w:b/>
          <w:bCs/>
          <w:color w:val="222222"/>
          <w:sz w:val="28"/>
          <w:szCs w:val="28"/>
          <w:rtl/>
        </w:rPr>
        <w:t>:</w:t>
      </w:r>
    </w:p>
    <w:p w:rsidR="00E90C3B" w:rsidRPr="008E2517" w:rsidRDefault="00064BD1" w:rsidP="00EB2503">
      <w:p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تمامی فیلم‌های کوتاه تولید شده (از </w:t>
      </w:r>
      <w:r w:rsidR="00EB2503"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>ابتدای پاییز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سال 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  <w:lang w:bidi="fa-IR"/>
        </w:rPr>
        <w:t>۱۴۰۰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تا کنون) در چارچوب اهداف جشنواره با حداکثر زمان 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  <w:lang w:bidi="fa-IR"/>
        </w:rPr>
        <w:t>۳۰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دقیقه و در انواع گونه‌های داستانی، مستند، تجربی و پویانمایی می‌توانند در این بخش حضور یابند</w:t>
      </w:r>
      <w:r w:rsidR="00E90C3B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.</w:t>
      </w:r>
    </w:p>
    <w:p w:rsidR="00E90C3B" w:rsidRPr="008E2517" w:rsidRDefault="00E90C3B" w:rsidP="00E90C3B">
      <w:p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b/>
          <w:bCs/>
          <w:color w:val="222222"/>
          <w:sz w:val="28"/>
          <w:szCs w:val="28"/>
          <w:rtl/>
        </w:rPr>
      </w:pPr>
    </w:p>
    <w:p w:rsidR="00E90C3B" w:rsidRPr="008E2517" w:rsidRDefault="00E90C3B" w:rsidP="00E90C3B">
      <w:p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b/>
          <w:bCs/>
          <w:color w:val="222222"/>
          <w:sz w:val="28"/>
          <w:szCs w:val="28"/>
          <w:rtl/>
        </w:rPr>
        <w:t>ب)</w:t>
      </w:r>
      <w:r w:rsidR="00064BD1" w:rsidRPr="008E2517">
        <w:rPr>
          <w:rFonts w:ascii="Doran" w:eastAsia="Times New Roman" w:hAnsi="Doran" w:cs="B Nazanin"/>
          <w:b/>
          <w:bCs/>
          <w:color w:val="222222"/>
          <w:sz w:val="28"/>
          <w:szCs w:val="28"/>
          <w:rtl/>
        </w:rPr>
        <w:t xml:space="preserve"> سینمای</w:t>
      </w:r>
      <w:r w:rsidR="00064BD1" w:rsidRPr="008E2517">
        <w:rPr>
          <w:rFonts w:ascii="Cambria" w:eastAsia="Times New Roman" w:hAnsi="Cambria" w:cs="Cambria" w:hint="cs"/>
          <w:b/>
          <w:bCs/>
          <w:color w:val="222222"/>
          <w:sz w:val="28"/>
          <w:szCs w:val="28"/>
          <w:rtl/>
        </w:rPr>
        <w:t> </w:t>
      </w:r>
      <w:r w:rsidR="00064BD1" w:rsidRPr="008E2517">
        <w:rPr>
          <w:rFonts w:ascii="Doran" w:eastAsia="Times New Roman" w:hAnsi="Doran" w:cs="B Nazanin" w:hint="cs"/>
          <w:b/>
          <w:bCs/>
          <w:color w:val="222222"/>
          <w:sz w:val="28"/>
          <w:szCs w:val="28"/>
          <w:rtl/>
        </w:rPr>
        <w:t>جهان</w:t>
      </w:r>
      <w:r w:rsidRPr="008E2517">
        <w:rPr>
          <w:rFonts w:ascii="Doran" w:eastAsia="Times New Roman" w:hAnsi="Doran" w:cs="B Nazanin"/>
          <w:b/>
          <w:bCs/>
          <w:color w:val="222222"/>
          <w:sz w:val="28"/>
          <w:szCs w:val="28"/>
          <w:rtl/>
        </w:rPr>
        <w:t>:</w:t>
      </w:r>
    </w:p>
    <w:p w:rsidR="00E90C3B" w:rsidRPr="008E2517" w:rsidRDefault="00064BD1" w:rsidP="00B70674">
      <w:p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این بخش با رویکرد فرهنگ‌سازی عمومی برای درک صحیح جامعه از افراد دارای معلولیت، شامل فیلم‌هایی است که در انواع گونه‌های داستانی، مستند، پویانمایی و تجربی در خارج از کشور ایران تولید شده باشند. (آثار این بخش می‌بایست بعد از </w:t>
      </w:r>
      <w:r w:rsidR="00B70674"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>پاییز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سال 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  <w:lang w:bidi="fa-IR"/>
        </w:rPr>
        <w:t>۱۴۰۰ (</w:t>
      </w:r>
      <w:r w:rsidR="00B70674"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>ابتدای اُکتبر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  <w:lang w:bidi="fa-IR"/>
        </w:rPr>
        <w:t>۲۰۲</w:t>
      </w:r>
      <w:r w:rsidR="00B70674" w:rsidRPr="008E2517">
        <w:rPr>
          <w:rFonts w:ascii="Doran" w:eastAsia="Times New Roman" w:hAnsi="Doran" w:cs="B Nazanin" w:hint="cs"/>
          <w:color w:val="222222"/>
          <w:sz w:val="28"/>
          <w:szCs w:val="28"/>
          <w:rtl/>
          <w:lang w:bidi="fa-IR"/>
        </w:rPr>
        <w:t>1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میلادی) تولید شده باشند</w:t>
      </w:r>
      <w:r w:rsidR="00E90C3B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.</w:t>
      </w:r>
    </w:p>
    <w:p w:rsidR="00E90C3B" w:rsidRPr="008E2517" w:rsidRDefault="00E90C3B" w:rsidP="00E90C3B">
      <w:p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</w:p>
    <w:p w:rsidR="00907C2B" w:rsidRPr="008E2517" w:rsidRDefault="00907C2B" w:rsidP="00907C2B">
      <w:p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</w:p>
    <w:p w:rsidR="00E90C3B" w:rsidRPr="008E2517" w:rsidRDefault="00E90C3B" w:rsidP="00E90C3B">
      <w:p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b/>
          <w:bCs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b/>
          <w:bCs/>
          <w:color w:val="222222"/>
          <w:sz w:val="28"/>
          <w:szCs w:val="28"/>
          <w:rtl/>
        </w:rPr>
        <w:t>ج)</w:t>
      </w:r>
      <w:r w:rsidR="00064BD1" w:rsidRPr="008E2517">
        <w:rPr>
          <w:rFonts w:ascii="Doran" w:eastAsia="Times New Roman" w:hAnsi="Doran" w:cs="B Nazanin"/>
          <w:b/>
          <w:bCs/>
          <w:color w:val="222222"/>
          <w:sz w:val="28"/>
          <w:szCs w:val="28"/>
          <w:rtl/>
        </w:rPr>
        <w:t xml:space="preserve"> فیلم‌سازان دارای معلولیت</w:t>
      </w:r>
      <w:r w:rsidRPr="008E2517">
        <w:rPr>
          <w:rFonts w:ascii="Doran" w:eastAsia="Times New Roman" w:hAnsi="Doran" w:cs="B Nazanin"/>
          <w:b/>
          <w:bCs/>
          <w:color w:val="222222"/>
          <w:sz w:val="28"/>
          <w:szCs w:val="28"/>
          <w:rtl/>
        </w:rPr>
        <w:t>:</w:t>
      </w:r>
    </w:p>
    <w:p w:rsidR="00E90C3B" w:rsidRPr="008E2517" w:rsidRDefault="00064BD1" w:rsidP="00E90C3B">
      <w:p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این بخش با هدف نمایش اثربخشی فیلم‌سازان توانمند دارای معلولیت‌های گوناگون در توسعه‌ی هنر سینمای جهان برگزار خواهد شد و شامل تمامی فیلم‌های کوتاه با مدت زمان حداکثر 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  <w:lang w:bidi="fa-IR"/>
        </w:rPr>
        <w:t>۳۰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دقیقه است که کارگردان یا تهیه‌کننده‌ی آن دارای معلولیت است و پیش‌تر در هیچ‌کدام از ادوار جشنواره حضور نداشتند</w:t>
      </w:r>
      <w:r w:rsidR="00E90C3B" w:rsidRPr="008E2517">
        <w:rPr>
          <w:rFonts w:ascii="Doran" w:eastAsia="Times New Roman" w:hAnsi="Doran" w:cs="B Nazanin"/>
          <w:color w:val="222222"/>
          <w:sz w:val="28"/>
          <w:szCs w:val="28"/>
        </w:rPr>
        <w:t>.</w:t>
      </w:r>
    </w:p>
    <w:p w:rsidR="00E90C3B" w:rsidRPr="008E2517" w:rsidRDefault="00E90C3B" w:rsidP="00E90C3B">
      <w:p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</w:p>
    <w:p w:rsidR="00E90C3B" w:rsidRPr="008E2517" w:rsidRDefault="00064BD1" w:rsidP="00B73E2D">
      <w:p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b/>
          <w:bCs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b/>
          <w:bCs/>
          <w:color w:val="222222"/>
          <w:sz w:val="28"/>
          <w:szCs w:val="28"/>
          <w:rtl/>
        </w:rPr>
        <w:t>د</w:t>
      </w:r>
      <w:r w:rsidR="00E90C3B" w:rsidRPr="008E2517">
        <w:rPr>
          <w:rFonts w:ascii="Doran" w:eastAsia="Times New Roman" w:hAnsi="Doran" w:cs="B Nazanin"/>
          <w:b/>
          <w:bCs/>
          <w:color w:val="222222"/>
          <w:sz w:val="28"/>
          <w:szCs w:val="28"/>
          <w:rtl/>
        </w:rPr>
        <w:t>)</w:t>
      </w:r>
      <w:r w:rsidRPr="008E2517">
        <w:rPr>
          <w:rFonts w:ascii="Doran" w:eastAsia="Times New Roman" w:hAnsi="Doran" w:cs="B Nazanin"/>
          <w:b/>
          <w:bCs/>
          <w:color w:val="222222"/>
          <w:sz w:val="28"/>
          <w:szCs w:val="28"/>
          <w:rtl/>
        </w:rPr>
        <w:t xml:space="preserve"> نگاه ویژه (فیلم‌های </w:t>
      </w:r>
      <w:r w:rsidRPr="008E2517">
        <w:rPr>
          <w:rFonts w:ascii="Doran" w:eastAsia="Times New Roman" w:hAnsi="Doran" w:cs="B Nazanin"/>
          <w:b/>
          <w:bCs/>
          <w:color w:val="222222"/>
          <w:sz w:val="28"/>
          <w:szCs w:val="28"/>
          <w:rtl/>
          <w:lang w:bidi="fa-IR"/>
        </w:rPr>
        <w:t>۱</w:t>
      </w:r>
      <w:r w:rsidR="00B73E2D" w:rsidRPr="008E2517">
        <w:rPr>
          <w:rFonts w:ascii="Doran" w:eastAsia="Times New Roman" w:hAnsi="Doran" w:cs="B Nazanin" w:hint="cs"/>
          <w:b/>
          <w:bCs/>
          <w:color w:val="222222"/>
          <w:sz w:val="28"/>
          <w:szCs w:val="28"/>
          <w:rtl/>
          <w:lang w:bidi="fa-IR"/>
        </w:rPr>
        <w:t>2</w:t>
      </w:r>
      <w:r w:rsidRPr="008E2517">
        <w:rPr>
          <w:rFonts w:ascii="Doran" w:eastAsia="Times New Roman" w:hAnsi="Doran" w:cs="B Nazanin"/>
          <w:b/>
          <w:bCs/>
          <w:color w:val="222222"/>
          <w:sz w:val="28"/>
          <w:szCs w:val="28"/>
          <w:rtl/>
          <w:lang w:bidi="fa-IR"/>
        </w:rPr>
        <w:t>۰</w:t>
      </w:r>
      <w:r w:rsidRPr="008E2517">
        <w:rPr>
          <w:rFonts w:ascii="Doran" w:eastAsia="Times New Roman" w:hAnsi="Doran" w:cs="B Nazanin"/>
          <w:b/>
          <w:bCs/>
          <w:color w:val="222222"/>
          <w:sz w:val="28"/>
          <w:szCs w:val="28"/>
          <w:rtl/>
        </w:rPr>
        <w:t xml:space="preserve"> ثانیه‌ای موبایلی</w:t>
      </w:r>
      <w:r w:rsidR="00E90C3B" w:rsidRPr="008E2517">
        <w:rPr>
          <w:rFonts w:ascii="Doran" w:eastAsia="Times New Roman" w:hAnsi="Doran" w:cs="B Nazanin"/>
          <w:b/>
          <w:bCs/>
          <w:color w:val="222222"/>
          <w:sz w:val="28"/>
          <w:szCs w:val="28"/>
          <w:rtl/>
        </w:rPr>
        <w:t>):</w:t>
      </w:r>
    </w:p>
    <w:p w:rsidR="00E90C3B" w:rsidRPr="008E2517" w:rsidRDefault="00064BD1" w:rsidP="002C25E5">
      <w:pPr>
        <w:shd w:val="clear" w:color="auto" w:fill="FFFFFF"/>
        <w:bidi/>
        <w:spacing w:after="0" w:line="240" w:lineRule="auto"/>
        <w:jc w:val="both"/>
        <w:rPr>
          <w:rFonts w:ascii="Shabnam" w:hAnsi="Shabnam" w:cs="B Nazanin"/>
          <w:color w:val="091E42"/>
          <w:sz w:val="28"/>
          <w:szCs w:val="28"/>
          <w:rtl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این بخش</w:t>
      </w:r>
      <w:r w:rsidR="00251709"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 xml:space="preserve"> امکان ویژه</w:t>
      </w:r>
      <w:r w:rsidR="00251709" w:rsidRPr="008E2517">
        <w:rPr>
          <w:rFonts w:ascii="Doran" w:eastAsia="Times New Roman" w:hAnsi="Doran" w:cs="B Nazanin" w:hint="eastAsia"/>
          <w:color w:val="222222"/>
          <w:sz w:val="28"/>
          <w:szCs w:val="28"/>
          <w:rtl/>
        </w:rPr>
        <w:t>‌</w:t>
      </w:r>
      <w:r w:rsidR="00251709"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>ای است برای معلمین،</w:t>
      </w:r>
      <w:r w:rsidR="008C3696"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 xml:space="preserve"> والدین و افرادی که به نحوی </w:t>
      </w:r>
      <w:r w:rsidR="00251709"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>با مسئله</w:t>
      </w:r>
      <w:r w:rsidR="00251709" w:rsidRPr="008E2517">
        <w:rPr>
          <w:rFonts w:ascii="Doran" w:eastAsia="Times New Roman" w:hAnsi="Doran" w:cs="B Nazanin" w:hint="eastAsia"/>
          <w:color w:val="222222"/>
          <w:sz w:val="28"/>
          <w:szCs w:val="28"/>
          <w:rtl/>
        </w:rPr>
        <w:t>‌</w:t>
      </w:r>
      <w:r w:rsidR="00251709"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>ی</w:t>
      </w:r>
      <w:r w:rsidR="008C3696"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 xml:space="preserve"> معلولیت </w:t>
      </w:r>
      <w:r w:rsidR="002C25E5"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>سر و کار دارند</w:t>
      </w:r>
      <w:r w:rsidR="00251709"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 xml:space="preserve"> و شاهد لحظات خاصی هستند که برای افراد دارای معلولیت رخ می</w:t>
      </w:r>
      <w:r w:rsidR="00251709" w:rsidRPr="008E2517">
        <w:rPr>
          <w:rFonts w:ascii="Doran" w:eastAsia="Times New Roman" w:hAnsi="Doran" w:cs="B Nazanin" w:hint="eastAsia"/>
          <w:color w:val="222222"/>
          <w:sz w:val="28"/>
          <w:szCs w:val="28"/>
          <w:rtl/>
        </w:rPr>
        <w:t>‌</w:t>
      </w:r>
      <w:r w:rsidR="00251709"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>دهد.  لذا این بخش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با رویکرد ارائه‌ی روایت‌های واقعی و زنده از زندگی افراد دارای معلولیت، شامل فیلم‌هایی است که با حداکثر زمان 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  <w:lang w:bidi="fa-IR"/>
        </w:rPr>
        <w:t>۱</w:t>
      </w:r>
      <w:r w:rsidR="00251709" w:rsidRPr="008E2517">
        <w:rPr>
          <w:rFonts w:ascii="Doran" w:eastAsia="Times New Roman" w:hAnsi="Doran" w:cs="B Nazanin" w:hint="cs"/>
          <w:color w:val="222222"/>
          <w:sz w:val="28"/>
          <w:szCs w:val="28"/>
          <w:rtl/>
          <w:lang w:bidi="fa-IR"/>
        </w:rPr>
        <w:t>2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  <w:lang w:bidi="fa-IR"/>
        </w:rPr>
        <w:t>۰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ثانیه و با استفاده از دوربین دستگاه تلفن‌همراه ضبط شده باشند</w:t>
      </w:r>
      <w:r w:rsidR="00E90C3B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.</w:t>
      </w:r>
    </w:p>
    <w:p w:rsidR="002C25E5" w:rsidRPr="008E2517" w:rsidRDefault="002C25E5" w:rsidP="002C25E5">
      <w:pPr>
        <w:shd w:val="clear" w:color="auto" w:fill="FFFFFF"/>
        <w:bidi/>
        <w:spacing w:after="0" w:line="240" w:lineRule="auto"/>
        <w:jc w:val="both"/>
        <w:rPr>
          <w:rFonts w:ascii="Shabnam" w:hAnsi="Shabnam" w:cs="B Nazanin"/>
          <w:color w:val="091E42"/>
          <w:sz w:val="28"/>
          <w:szCs w:val="28"/>
          <w:rtl/>
        </w:rPr>
      </w:pPr>
    </w:p>
    <w:p w:rsidR="007E000C" w:rsidRPr="008E2517" w:rsidRDefault="007E000C" w:rsidP="007E000C">
      <w:p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</w:p>
    <w:p w:rsidR="00E90C3B" w:rsidRPr="008E2517" w:rsidRDefault="00064BD1" w:rsidP="00E90C3B">
      <w:p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b/>
          <w:bCs/>
          <w:color w:val="222222"/>
          <w:sz w:val="28"/>
          <w:szCs w:val="28"/>
          <w:rtl/>
        </w:rPr>
        <w:t>ه</w:t>
      </w:r>
      <w:r w:rsidR="00E90C3B" w:rsidRPr="008E2517">
        <w:rPr>
          <w:rFonts w:ascii="Doran" w:eastAsia="Times New Roman" w:hAnsi="Doran" w:cs="B Nazanin"/>
          <w:b/>
          <w:bCs/>
          <w:color w:val="222222"/>
          <w:sz w:val="28"/>
          <w:szCs w:val="28"/>
          <w:rtl/>
        </w:rPr>
        <w:t xml:space="preserve">) </w:t>
      </w:r>
      <w:r w:rsidRPr="008E2517">
        <w:rPr>
          <w:rFonts w:ascii="Doran" w:eastAsia="Times New Roman" w:hAnsi="Doran" w:cs="B Nazanin"/>
          <w:b/>
          <w:bCs/>
          <w:color w:val="222222"/>
          <w:sz w:val="28"/>
          <w:szCs w:val="28"/>
          <w:rtl/>
        </w:rPr>
        <w:t>فیلم‌نامه</w:t>
      </w:r>
      <w:r w:rsidR="00E90C3B" w:rsidRPr="008E2517">
        <w:rPr>
          <w:rFonts w:ascii="Doran" w:eastAsia="Times New Roman" w:hAnsi="Doran" w:cs="B Nazanin"/>
          <w:b/>
          <w:bCs/>
          <w:color w:val="222222"/>
          <w:sz w:val="28"/>
          <w:szCs w:val="28"/>
          <w:rtl/>
        </w:rPr>
        <w:t>:</w:t>
      </w:r>
    </w:p>
    <w:p w:rsidR="00E90C3B" w:rsidRPr="008E2517" w:rsidRDefault="00064BD1" w:rsidP="00E90C3B">
      <w:p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تمامی فیلم</w:t>
      </w:r>
      <w:r w:rsidR="00E90C3B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‌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نامه‌نویسان و نویسندگان سراسر جهان می‌توانند، متن فیلم‌نامه‌های کوتاه خود را که متناسب با موضوع و رویکردهای جشنواره و برای تولید فیلم‌کوتاه داستانی، مستند، تجربی و پویانمایی با حداکثر زمان تقریبی 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  <w:lang w:bidi="fa-IR"/>
        </w:rPr>
        <w:t>۱۵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دقیقه است، حداکثر در 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  <w:lang w:bidi="fa-IR"/>
        </w:rPr>
        <w:t>۱۵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صفحه</w:t>
      </w:r>
      <w:r w:rsidRPr="008E2517">
        <w:rPr>
          <w:rFonts w:ascii="Doran" w:eastAsia="Times New Roman" w:hAnsi="Doran" w:cs="B Nazanin"/>
          <w:color w:val="222222"/>
          <w:sz w:val="28"/>
          <w:szCs w:val="28"/>
        </w:rPr>
        <w:t xml:space="preserve"> A4 </w:t>
      </w:r>
      <w:r w:rsidR="00E90C3B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به زبان فارسی یا انگلیسی به دبیرخانه ارسال نمایند. بدیهی است که طرح، سیناپس یا خلاصه‌ی داستان، یا ایده‌های تک‌خطی از بخش رقابت حذف و داوری نخواهند شد</w:t>
      </w:r>
      <w:r w:rsidR="00E90C3B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.</w:t>
      </w:r>
    </w:p>
    <w:p w:rsidR="00E90C3B" w:rsidRPr="008E2517" w:rsidRDefault="00E90C3B" w:rsidP="00E90C3B">
      <w:p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</w:p>
    <w:p w:rsidR="00E90C3B" w:rsidRPr="008E2517" w:rsidRDefault="00064BD1" w:rsidP="00E90C3B">
      <w:p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b/>
          <w:bCs/>
          <w:color w:val="222222"/>
          <w:sz w:val="28"/>
          <w:szCs w:val="28"/>
          <w:rtl/>
        </w:rPr>
        <w:t>شرایط عمومی برای شرکت در بخش سینمای ایران</w:t>
      </w:r>
      <w:r w:rsidR="00E90C3B" w:rsidRPr="008E2517">
        <w:rPr>
          <w:rFonts w:ascii="Doran" w:eastAsia="Times New Roman" w:hAnsi="Doran" w:cs="B Nazanin"/>
          <w:b/>
          <w:bCs/>
          <w:color w:val="222222"/>
          <w:sz w:val="28"/>
          <w:szCs w:val="28"/>
          <w:rtl/>
        </w:rPr>
        <w:t xml:space="preserve"> و جهان:</w:t>
      </w:r>
    </w:p>
    <w:p w:rsidR="00BD517C" w:rsidRPr="008E2517" w:rsidRDefault="00064BD1" w:rsidP="00751FCA">
      <w:pPr>
        <w:pStyle w:val="ListParagraph"/>
        <w:numPr>
          <w:ilvl w:val="0"/>
          <w:numId w:val="4"/>
        </w:num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شرکت همه‌‌ی فیلم‌سازان و تهیه‌کنندگان آزاد است</w:t>
      </w:r>
      <w:r w:rsidR="00BD517C" w:rsidRPr="008E2517">
        <w:rPr>
          <w:rFonts w:ascii="Doran" w:eastAsia="Times New Roman" w:hAnsi="Doran" w:cs="B Nazanin"/>
          <w:color w:val="222222"/>
          <w:sz w:val="28"/>
          <w:szCs w:val="28"/>
        </w:rPr>
        <w:t>.</w:t>
      </w:r>
    </w:p>
    <w:p w:rsidR="00BD517C" w:rsidRPr="008E2517" w:rsidRDefault="00064BD1" w:rsidP="008A3475">
      <w:pPr>
        <w:pStyle w:val="ListParagraph"/>
        <w:numPr>
          <w:ilvl w:val="0"/>
          <w:numId w:val="4"/>
        </w:num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ثبت‌نام و بارگذاری آثار در جشنواره تنها به شیوه‌ی اینترنتی امکان‌پذیر می‌باشد. بنابراین لازم است درخواست‌کنندگان با مراجعه به سایت</w:t>
      </w:r>
      <w:r w:rsidRPr="008E2517">
        <w:rPr>
          <w:rFonts w:ascii="Doran" w:eastAsia="Times New Roman" w:hAnsi="Doran" w:cs="B Nazanin"/>
          <w:color w:val="222222"/>
          <w:sz w:val="28"/>
          <w:szCs w:val="28"/>
        </w:rPr>
        <w:t> </w:t>
      </w:r>
      <w:hyperlink r:id="rId6" w:tgtFrame="_blank" w:history="1">
        <w:r w:rsidRPr="008E2517">
          <w:rPr>
            <w:rFonts w:ascii="Doran" w:eastAsia="Times New Roman" w:hAnsi="Doran" w:cs="B Nazanin"/>
            <w:color w:val="1155CC"/>
            <w:sz w:val="28"/>
            <w:szCs w:val="28"/>
            <w:u w:val="single"/>
          </w:rPr>
          <w:t>parvazfilmfestival.</w:t>
        </w:r>
        <w:r w:rsidR="008A3475" w:rsidRPr="008E2517">
          <w:rPr>
            <w:rFonts w:ascii="Doran" w:eastAsia="Times New Roman" w:hAnsi="Doran" w:cs="B Nazanin"/>
            <w:color w:val="1155CC"/>
            <w:sz w:val="28"/>
            <w:szCs w:val="28"/>
            <w:u w:val="single"/>
          </w:rPr>
          <w:t>net</w:t>
        </w:r>
      </w:hyperlink>
      <w:r w:rsidRPr="008E2517">
        <w:rPr>
          <w:rFonts w:ascii="Doran" w:eastAsia="Times New Roman" w:hAnsi="Doran" w:cs="B Nazanin"/>
          <w:color w:val="222222"/>
          <w:sz w:val="28"/>
          <w:szCs w:val="28"/>
        </w:rPr>
        <w:t> 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فرم تقاضای شرکت در جشنواره را تکمیل کرده و سپس لینک فایل فیلم را بارگذاری نمایند</w:t>
      </w:r>
      <w:r w:rsidR="00BD517C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.</w:t>
      </w:r>
    </w:p>
    <w:p w:rsidR="00751FCA" w:rsidRPr="008E2517" w:rsidRDefault="00064BD1" w:rsidP="00751FCA">
      <w:pPr>
        <w:pStyle w:val="ListParagraph"/>
        <w:numPr>
          <w:ilvl w:val="0"/>
          <w:numId w:val="4"/>
        </w:num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فیلم‌سازانی که فیلم‌شان به بخش مسابقه راه می‌یابد، می‌بایست حداکثر تا 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  <w:lang w:bidi="fa-IR"/>
        </w:rPr>
        <w:t>۵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روز کاری بعد از اعلام اسامی راه‌یافتگان، نسخه‌ی اصلی فیلم را</w:t>
      </w:r>
      <w:r w:rsidR="00751FCA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طبق شرایط فنی اعلام شده در بند «شرایط فنی آثار راه‌یافته»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به دبیرخانه‌ی جشنواره ارسال نمایند. درصورت تأخیر دبیرخانه می‌تواند نسبت به حذف فیلم اقدام کند</w:t>
      </w:r>
      <w:r w:rsidR="00751FCA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.</w:t>
      </w:r>
    </w:p>
    <w:p w:rsidR="00751FCA" w:rsidRPr="008E2517" w:rsidRDefault="00064BD1" w:rsidP="00751FCA">
      <w:pPr>
        <w:pStyle w:val="ListParagraph"/>
        <w:numPr>
          <w:ilvl w:val="0"/>
          <w:numId w:val="4"/>
        </w:num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فیلم‌هایی که به بخش مسابقه راه می‌یابند، باید دارای نسخه‌ی زیرنویس انگلیسی باشند</w:t>
      </w:r>
      <w:r w:rsidR="00751FCA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.</w:t>
      </w:r>
    </w:p>
    <w:p w:rsidR="00751FCA" w:rsidRPr="008E2517" w:rsidRDefault="00751FCA" w:rsidP="00751FCA">
      <w:pPr>
        <w:pStyle w:val="ListParagraph"/>
        <w:numPr>
          <w:ilvl w:val="0"/>
          <w:numId w:val="4"/>
        </w:num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ارسال تیزر با فرمت </w:t>
      </w:r>
      <w:r w:rsidRPr="008E2517">
        <w:rPr>
          <w:rFonts w:ascii="Doran" w:eastAsia="Times New Roman" w:hAnsi="Doran" w:cs="B Nazanin"/>
          <w:color w:val="222222"/>
          <w:sz w:val="28"/>
          <w:szCs w:val="28"/>
        </w:rPr>
        <w:t xml:space="preserve"> MPG4</w:t>
      </w:r>
      <w:r w:rsidR="00064BD1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حداکثر یک دقیقه و با حجم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حداقل</w:t>
      </w:r>
      <w:r w:rsidR="00064BD1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</w:t>
      </w:r>
      <w:r w:rsidR="00064BD1" w:rsidRPr="008E2517">
        <w:rPr>
          <w:rFonts w:ascii="Doran" w:eastAsia="Times New Roman" w:hAnsi="Doran" w:cs="B Nazanin"/>
          <w:color w:val="222222"/>
          <w:sz w:val="28"/>
          <w:szCs w:val="28"/>
          <w:rtl/>
          <w:lang w:bidi="fa-IR"/>
        </w:rPr>
        <w:t>۲۵</w:t>
      </w:r>
      <w:r w:rsidR="00064BD1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مگابایت به همراه نسخه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‌ی</w:t>
      </w:r>
      <w:r w:rsidR="00064BD1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فیلم الزامی است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.</w:t>
      </w:r>
    </w:p>
    <w:p w:rsidR="00751FCA" w:rsidRPr="008E2517" w:rsidRDefault="00064BD1" w:rsidP="00751FCA">
      <w:pPr>
        <w:pStyle w:val="ListParagraph"/>
        <w:numPr>
          <w:ilvl w:val="0"/>
          <w:numId w:val="4"/>
        </w:num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فیلم‌هایی که به بخش مسابقه راه می‌یابند، گواهی شرکت در جشنواره دریافت خواهند کرد</w:t>
      </w:r>
      <w:r w:rsidR="00751FCA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.</w:t>
      </w:r>
    </w:p>
    <w:p w:rsidR="00751FCA" w:rsidRPr="008E2517" w:rsidRDefault="00064BD1" w:rsidP="00751FCA">
      <w:pPr>
        <w:pStyle w:val="ListParagraph"/>
        <w:numPr>
          <w:ilvl w:val="0"/>
          <w:numId w:val="4"/>
        </w:num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فیلم‌هایی که از استانداردهای فنی لازم برخوردار نباشند، به تشخیص دبیرخانه‌ی جشنواره از بخش مسابقه حذف می‌شوند</w:t>
      </w:r>
      <w:r w:rsidR="00751FCA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.</w:t>
      </w:r>
    </w:p>
    <w:p w:rsidR="00751FCA" w:rsidRPr="008E2517" w:rsidRDefault="00064BD1" w:rsidP="00751FCA">
      <w:pPr>
        <w:pStyle w:val="ListParagraph"/>
        <w:numPr>
          <w:ilvl w:val="0"/>
          <w:numId w:val="4"/>
        </w:num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پس از راه‌یابی فیلم‌ها به جشنواره امکان خارج کردن آثار از برنامه‌ی جشنواره وجود نخواهد داشت</w:t>
      </w:r>
      <w:r w:rsidR="00751FCA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.</w:t>
      </w:r>
    </w:p>
    <w:p w:rsidR="00751FCA" w:rsidRPr="008E2517" w:rsidRDefault="00064BD1" w:rsidP="00751FCA">
      <w:pPr>
        <w:pStyle w:val="ListParagraph"/>
        <w:numPr>
          <w:ilvl w:val="0"/>
          <w:numId w:val="4"/>
        </w:num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تصمیم نهایی درباره‌ی موارد پیش‌بینی نشده که در مقررات حاضر لحاظ نشده و یا ابه</w:t>
      </w:r>
      <w:r w:rsidR="00751FCA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امات ناشی از مفاد آن و تغییر در 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بعضی از مقررات، با دبیر جشنواره است</w:t>
      </w:r>
      <w:r w:rsidR="00751FCA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.</w:t>
      </w:r>
    </w:p>
    <w:p w:rsidR="00751FCA" w:rsidRPr="008E2517" w:rsidRDefault="00064BD1" w:rsidP="00751FCA">
      <w:pPr>
        <w:pStyle w:val="ListParagraph"/>
        <w:numPr>
          <w:ilvl w:val="0"/>
          <w:numId w:val="4"/>
        </w:num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تهیه‌کننده‌ی اثر یا نماینده‌ی قانونی ایشان با ارسال فیلم به جشنواره بین‌المللی فیلم کوتاه پرواز، اجازه‌ی تامه و اختیار لازم را جهت نمایش فیلم‌های منتخب، فارغ از جنبه</w:t>
      </w:r>
      <w:r w:rsidR="00666F8E"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>‌ی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انتفاعی و مالی و به منظور بهره‌برداری آموزشی به دبیرخانه‌ی جشنواره در سراسر ایران و در قالب</w:t>
      </w:r>
      <w:r w:rsidRPr="008E2517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</w:t>
      </w:r>
      <w:r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>نمایش‌های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</w:t>
      </w:r>
      <w:r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>آنلاین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</w:t>
      </w:r>
      <w:r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>یا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</w:t>
      </w:r>
      <w:r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>حضوری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</w:t>
      </w:r>
      <w:r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>فیلم‌کوتاه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</w:t>
      </w:r>
      <w:r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>داده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</w:t>
      </w:r>
      <w:r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>و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</w:t>
      </w:r>
      <w:r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>حق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</w:t>
      </w:r>
      <w:r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>هرگونه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</w:t>
      </w:r>
      <w:r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>اعتراض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</w:t>
      </w:r>
      <w:r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>در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</w:t>
      </w:r>
      <w:r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>این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</w:t>
      </w:r>
      <w:r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>خصوص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</w:t>
      </w:r>
      <w:r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>را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از خود سلب می‌نماید</w:t>
      </w:r>
      <w:r w:rsidR="00751FCA" w:rsidRPr="008E2517">
        <w:rPr>
          <w:rFonts w:ascii="Doran" w:eastAsia="Times New Roman" w:hAnsi="Doran" w:cs="B Nazanin"/>
          <w:color w:val="222222"/>
          <w:sz w:val="28"/>
          <w:szCs w:val="28"/>
        </w:rPr>
        <w:t>.</w:t>
      </w:r>
    </w:p>
    <w:p w:rsidR="00751FCA" w:rsidRPr="008E2517" w:rsidRDefault="00064BD1" w:rsidP="00751FCA">
      <w:pPr>
        <w:pStyle w:val="ListParagraph"/>
        <w:numPr>
          <w:ilvl w:val="0"/>
          <w:numId w:val="4"/>
        </w:num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در صورتی که فیلم‌نامه‌ی اثر شما اقتباسی می‌باشد لطفاً گزینه‌ی مربوطه را علامت زده و منبع اقتباس را مشخص نمایید</w:t>
      </w:r>
      <w:r w:rsidR="00751FCA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.</w:t>
      </w:r>
    </w:p>
    <w:p w:rsidR="00751FCA" w:rsidRPr="008E2517" w:rsidRDefault="00064BD1" w:rsidP="00751FCA">
      <w:pPr>
        <w:pStyle w:val="ListParagraph"/>
        <w:numPr>
          <w:ilvl w:val="0"/>
          <w:numId w:val="4"/>
        </w:num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لطفاً در صورت تمایل به نمایش آنلاین اثر خود در هنگام ثبت‌نام گزینه‌ی مربوطه را مشخص فرمایید</w:t>
      </w:r>
      <w:r w:rsidR="00751FCA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.</w:t>
      </w:r>
    </w:p>
    <w:p w:rsidR="00751FCA" w:rsidRPr="008E2517" w:rsidRDefault="00064BD1" w:rsidP="00751FCA">
      <w:pPr>
        <w:pStyle w:val="ListParagraph"/>
        <w:numPr>
          <w:ilvl w:val="0"/>
          <w:numId w:val="4"/>
        </w:num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تکمیل فرم تقاضای شرکت در جشنواره به معنای پذیرش کلیه مقررات اعلام شده خواهد بود</w:t>
      </w:r>
      <w:r w:rsidR="00751FCA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.</w:t>
      </w:r>
    </w:p>
    <w:p w:rsidR="00064BD1" w:rsidRPr="008E2517" w:rsidRDefault="00064BD1" w:rsidP="00751FCA">
      <w:pPr>
        <w:pStyle w:val="ListParagraph"/>
        <w:numPr>
          <w:ilvl w:val="0"/>
          <w:numId w:val="4"/>
        </w:num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کلیه‌ی آثار راه‌یافته به بخش مسابقه ملزم به داشتن پروانه‌ی نمایش از معاونت نظارت و ارزشیابی سینمایی خواهند بود و اقدام به اخذ پروانه</w:t>
      </w:r>
      <w:r w:rsidR="00751FCA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نمایش این آثار توسط دبیرخانه «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ششمین جشنوا</w:t>
      </w:r>
      <w:r w:rsidR="00751FCA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ره بین‌المللی فیلم کوتاه پرواز» 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انجام می‌شود</w:t>
      </w:r>
      <w:r w:rsidR="00751FCA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.</w:t>
      </w:r>
    </w:p>
    <w:p w:rsidR="00751FCA" w:rsidRPr="008E2517" w:rsidRDefault="00751FCA" w:rsidP="00512E32">
      <w:pPr>
        <w:bidi/>
        <w:jc w:val="both"/>
        <w:rPr>
          <w:rFonts w:ascii="Doran" w:eastAsia="Times New Roman" w:hAnsi="Doran" w:cs="B Nazanin"/>
          <w:b/>
          <w:bCs/>
          <w:color w:val="222222"/>
          <w:sz w:val="28"/>
          <w:szCs w:val="28"/>
          <w:rtl/>
        </w:rPr>
      </w:pPr>
    </w:p>
    <w:p w:rsidR="00512E32" w:rsidRPr="008E2517" w:rsidRDefault="00064BD1" w:rsidP="00751FCA">
      <w:pPr>
        <w:bidi/>
        <w:jc w:val="both"/>
        <w:rPr>
          <w:rFonts w:ascii="Doran" w:hAnsi="Doran" w:cs="B Nazanin"/>
          <w:sz w:val="28"/>
          <w:szCs w:val="28"/>
          <w:lang w:bidi="fa-IR"/>
        </w:rPr>
      </w:pPr>
      <w:r w:rsidRPr="008E2517">
        <w:rPr>
          <w:rFonts w:ascii="Doran" w:eastAsia="Times New Roman" w:hAnsi="Doran" w:cs="B Nazanin"/>
          <w:b/>
          <w:bCs/>
          <w:color w:val="222222"/>
          <w:sz w:val="28"/>
          <w:szCs w:val="28"/>
          <w:rtl/>
        </w:rPr>
        <w:t>شرایط فنی آثار راه‌یافته به بخش مسابقه</w:t>
      </w:r>
      <w:r w:rsidRPr="008E2517">
        <w:rPr>
          <w:rFonts w:ascii="Doran" w:eastAsia="Times New Roman" w:hAnsi="Doran" w:cs="B Nazanin"/>
          <w:b/>
          <w:bCs/>
          <w:color w:val="222222"/>
          <w:sz w:val="28"/>
          <w:szCs w:val="28"/>
        </w:rPr>
        <w:t>:</w:t>
      </w:r>
    </w:p>
    <w:p w:rsidR="00512E32" w:rsidRPr="008E2517" w:rsidRDefault="00512E32" w:rsidP="00512E32">
      <w:pPr>
        <w:pStyle w:val="ListParagraph"/>
        <w:numPr>
          <w:ilvl w:val="0"/>
          <w:numId w:val="2"/>
        </w:numPr>
        <w:bidi/>
        <w:jc w:val="both"/>
        <w:rPr>
          <w:rFonts w:ascii="Doran" w:hAnsi="Doran" w:cs="B Nazanin"/>
          <w:sz w:val="28"/>
          <w:szCs w:val="28"/>
          <w:rtl/>
          <w:lang w:bidi="fa-IR"/>
        </w:rPr>
      </w:pPr>
      <w:r w:rsidRPr="008E2517">
        <w:rPr>
          <w:rFonts w:ascii="Doran" w:hAnsi="Doran" w:cs="B Nazanin"/>
          <w:sz w:val="28"/>
          <w:szCs w:val="28"/>
          <w:rtl/>
          <w:lang w:bidi="fa-IR"/>
        </w:rPr>
        <w:t>تمامی آثار ارسالی صرفاً به صورت فایل دیتا به دبیرخانه جشنواره ارائه شوند.</w:t>
      </w:r>
    </w:p>
    <w:p w:rsidR="00512E32" w:rsidRPr="008E2517" w:rsidRDefault="00512E32" w:rsidP="00512E32">
      <w:pPr>
        <w:pStyle w:val="ListParagraph"/>
        <w:numPr>
          <w:ilvl w:val="0"/>
          <w:numId w:val="2"/>
        </w:numPr>
        <w:bidi/>
        <w:jc w:val="both"/>
        <w:rPr>
          <w:rFonts w:ascii="Doran" w:hAnsi="Doran" w:cs="B Nazanin"/>
          <w:sz w:val="28"/>
          <w:szCs w:val="28"/>
          <w:lang w:bidi="fa-IR"/>
        </w:rPr>
      </w:pPr>
      <w:r w:rsidRPr="008E2517">
        <w:rPr>
          <w:rFonts w:ascii="Doran" w:hAnsi="Doran" w:cs="B Nazanin"/>
          <w:sz w:val="28"/>
          <w:szCs w:val="28"/>
          <w:rtl/>
          <w:lang w:bidi="fa-IR"/>
        </w:rPr>
        <w:t>آثار بایستی در یکی از قطع‌های</w:t>
      </w:r>
      <w:r w:rsidRPr="008E2517">
        <w:rPr>
          <w:rFonts w:ascii="Doran" w:hAnsi="Doran" w:cs="B Nazanin"/>
          <w:sz w:val="28"/>
          <w:szCs w:val="28"/>
          <w:lang w:bidi="fa-IR"/>
        </w:rPr>
        <w:t xml:space="preserve">Full HD-HDV </w:t>
      </w:r>
      <w:r w:rsidRPr="008E2517">
        <w:rPr>
          <w:rFonts w:ascii="Doran" w:hAnsi="Doran" w:cs="B Nazanin"/>
          <w:sz w:val="28"/>
          <w:szCs w:val="28"/>
          <w:rtl/>
          <w:lang w:bidi="fa-IR"/>
        </w:rPr>
        <w:t xml:space="preserve"> و لزوماً با مشخصه فریم ریت</w:t>
      </w:r>
      <w:r w:rsidRPr="008E2517">
        <w:rPr>
          <w:rFonts w:ascii="Doran" w:hAnsi="Doran" w:cs="B Nazanin"/>
          <w:sz w:val="28"/>
          <w:szCs w:val="28"/>
          <w:lang w:bidi="fa-IR"/>
        </w:rPr>
        <w:t xml:space="preserve">25P-24P </w:t>
      </w:r>
      <w:r w:rsidRPr="008E2517">
        <w:rPr>
          <w:rFonts w:ascii="Doran" w:hAnsi="Doran" w:cs="B Nazanin"/>
          <w:sz w:val="28"/>
          <w:szCs w:val="28"/>
          <w:rtl/>
          <w:lang w:bidi="fa-IR"/>
        </w:rPr>
        <w:t xml:space="preserve">یا </w:t>
      </w:r>
      <w:r w:rsidRPr="008E2517">
        <w:rPr>
          <w:rFonts w:ascii="Doran" w:hAnsi="Doran" w:cs="B Nazanin"/>
          <w:sz w:val="28"/>
          <w:szCs w:val="28"/>
          <w:lang w:bidi="fa-IR"/>
        </w:rPr>
        <w:t>50i</w:t>
      </w:r>
      <w:r w:rsidRPr="008E2517">
        <w:rPr>
          <w:rFonts w:ascii="Doran" w:hAnsi="Doran" w:cs="B Nazanin"/>
          <w:sz w:val="28"/>
          <w:szCs w:val="28"/>
          <w:rtl/>
          <w:lang w:bidi="fa-IR"/>
        </w:rPr>
        <w:t xml:space="preserve"> و حداقل حجم </w:t>
      </w:r>
      <w:r w:rsidRPr="008E2517">
        <w:rPr>
          <w:rFonts w:ascii="Doran" w:hAnsi="Doran" w:cs="B Nazanin"/>
          <w:sz w:val="28"/>
          <w:szCs w:val="28"/>
          <w:lang w:bidi="fa-IR"/>
        </w:rPr>
        <w:t>750Mb</w:t>
      </w:r>
      <w:r w:rsidRPr="008E2517">
        <w:rPr>
          <w:rFonts w:ascii="Doran" w:hAnsi="Doran" w:cs="B Nazanin"/>
          <w:sz w:val="28"/>
          <w:szCs w:val="28"/>
          <w:rtl/>
          <w:lang w:bidi="fa-IR"/>
        </w:rPr>
        <w:t xml:space="preserve"> و حداکثر </w:t>
      </w:r>
      <w:r w:rsidRPr="008E2517">
        <w:rPr>
          <w:rFonts w:ascii="Doran" w:hAnsi="Doran" w:cs="B Nazanin"/>
          <w:sz w:val="28"/>
          <w:szCs w:val="28"/>
          <w:lang w:bidi="fa-IR"/>
        </w:rPr>
        <w:t>5Gb</w:t>
      </w:r>
      <w:r w:rsidRPr="008E2517">
        <w:rPr>
          <w:rFonts w:ascii="Doran" w:hAnsi="Doran" w:cs="B Nazanin"/>
          <w:sz w:val="28"/>
          <w:szCs w:val="28"/>
          <w:rtl/>
          <w:lang w:bidi="fa-IR"/>
        </w:rPr>
        <w:t xml:space="preserve"> به دفتر جشنواره تحویل داده شوند.</w:t>
      </w:r>
    </w:p>
    <w:p w:rsidR="00751FCA" w:rsidRPr="008E2517" w:rsidRDefault="00064BD1" w:rsidP="00751FCA">
      <w:pPr>
        <w:bidi/>
        <w:ind w:left="360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b/>
          <w:bCs/>
          <w:color w:val="222222"/>
          <w:sz w:val="28"/>
          <w:szCs w:val="28"/>
          <w:rtl/>
        </w:rPr>
        <w:t>فرمت‌های قابل پذیرش</w:t>
      </w:r>
      <w:r w:rsidR="00751FCA" w:rsidRPr="008E2517">
        <w:rPr>
          <w:rFonts w:ascii="Doran" w:eastAsia="Times New Roman" w:hAnsi="Doran" w:cs="B Nazanin"/>
          <w:b/>
          <w:bCs/>
          <w:color w:val="222222"/>
          <w:sz w:val="28"/>
          <w:szCs w:val="28"/>
          <w:rtl/>
        </w:rPr>
        <w:t>:</w:t>
      </w:r>
    </w:p>
    <w:p w:rsidR="00751FCA" w:rsidRPr="008E2517" w:rsidRDefault="00751FCA" w:rsidP="00751FCA">
      <w:pPr>
        <w:bidi/>
        <w:ind w:left="360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</w:rPr>
        <w:t xml:space="preserve"> MXF</w:t>
      </w:r>
    </w:p>
    <w:p w:rsidR="00751FCA" w:rsidRPr="008E2517" w:rsidRDefault="00064BD1" w:rsidP="00751FCA">
      <w:pPr>
        <w:bidi/>
        <w:ind w:left="360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</w:rPr>
        <w:t xml:space="preserve"> MOV (H</w:t>
      </w:r>
      <w:r w:rsidR="00751FCA" w:rsidRPr="008E2517">
        <w:rPr>
          <w:rFonts w:ascii="Doran" w:eastAsia="Times New Roman" w:hAnsi="Doran" w:cs="B Nazanin"/>
          <w:color w:val="222222"/>
          <w:sz w:val="28"/>
          <w:szCs w:val="28"/>
        </w:rPr>
        <w:t>.264)</w:t>
      </w:r>
    </w:p>
    <w:p w:rsidR="00751FCA" w:rsidRPr="008E2517" w:rsidRDefault="00751FCA" w:rsidP="00751FCA">
      <w:pPr>
        <w:bidi/>
        <w:ind w:left="360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</w:rPr>
        <w:t xml:space="preserve"> MPEG 4 (H.264)</w:t>
      </w:r>
    </w:p>
    <w:p w:rsidR="00751FCA" w:rsidRPr="008E2517" w:rsidRDefault="00751FCA" w:rsidP="00751FCA">
      <w:pPr>
        <w:bidi/>
        <w:ind w:left="360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</w:rPr>
        <w:t xml:space="preserve"> MPEG 2</w:t>
      </w:r>
    </w:p>
    <w:p w:rsidR="00751FCA" w:rsidRPr="008E2517" w:rsidRDefault="00064BD1" w:rsidP="00751FCA">
      <w:pPr>
        <w:bidi/>
        <w:ind w:left="360"/>
        <w:rPr>
          <w:rFonts w:ascii="Doran" w:eastAsia="Times New Roman" w:hAnsi="Doran" w:cs="B Nazanin"/>
          <w:b/>
          <w:bCs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</w:rPr>
        <w:t xml:space="preserve"> HEVC (H.265)</w:t>
      </w:r>
      <w:r w:rsidRPr="008E2517">
        <w:rPr>
          <w:rFonts w:ascii="Doran" w:eastAsia="Times New Roman" w:hAnsi="Doran" w:cs="B Nazanin"/>
          <w:color w:val="222222"/>
          <w:sz w:val="28"/>
          <w:szCs w:val="28"/>
        </w:rPr>
        <w:br/>
      </w:r>
    </w:p>
    <w:p w:rsidR="00751FCA" w:rsidRPr="008E2517" w:rsidRDefault="00064BD1" w:rsidP="00751FCA">
      <w:pPr>
        <w:bidi/>
        <w:ind w:left="360"/>
        <w:rPr>
          <w:rFonts w:ascii="Doran" w:eastAsia="Times New Roman" w:hAnsi="Doran" w:cs="B Nazanin"/>
          <w:b/>
          <w:bCs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b/>
          <w:bCs/>
          <w:color w:val="222222"/>
          <w:sz w:val="28"/>
          <w:szCs w:val="28"/>
          <w:rtl/>
        </w:rPr>
        <w:t>تذکر مهم</w:t>
      </w:r>
      <w:r w:rsidR="00751FCA" w:rsidRPr="008E2517">
        <w:rPr>
          <w:rFonts w:ascii="Doran" w:eastAsia="Times New Roman" w:hAnsi="Doran" w:cs="B Nazanin"/>
          <w:b/>
          <w:bCs/>
          <w:color w:val="222222"/>
          <w:sz w:val="28"/>
          <w:szCs w:val="28"/>
          <w:rtl/>
        </w:rPr>
        <w:t>:</w:t>
      </w:r>
    </w:p>
    <w:p w:rsidR="00751FCA" w:rsidRPr="008E2517" w:rsidRDefault="00064BD1" w:rsidP="00751FCA">
      <w:pPr>
        <w:pStyle w:val="ListParagraph"/>
        <w:numPr>
          <w:ilvl w:val="0"/>
          <w:numId w:val="5"/>
        </w:numPr>
        <w:bidi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صاحبان آثار تولید شده به شیوه‌ی صدای فراگیر (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  <w:lang w:bidi="fa-IR"/>
        </w:rPr>
        <w:t xml:space="preserve">۵.۱) 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می‌توانند نسخه مربوطه را به همراه نسخه‌ی صدای استریو به دبیرخانه جشنواره ارائه نمایند‌</w:t>
      </w:r>
      <w:r w:rsidR="00751FCA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.</w:t>
      </w:r>
    </w:p>
    <w:p w:rsidR="00751FCA" w:rsidRPr="008E2517" w:rsidRDefault="00064BD1" w:rsidP="00751FCA">
      <w:pPr>
        <w:pStyle w:val="ListParagraph"/>
        <w:numPr>
          <w:ilvl w:val="0"/>
          <w:numId w:val="5"/>
        </w:numPr>
        <w:bidi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بدیهی است به علت فراوانی آثار و محدودیت زمانی، فرمت‌های متفرقه یا فایل‌های دارای اشکال، در مرحله‌ی انتخاب آثار شرکت داده نخواهند شد</w:t>
      </w:r>
      <w:r w:rsidR="00751FCA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.</w:t>
      </w:r>
    </w:p>
    <w:p w:rsidR="00A01B53" w:rsidRPr="008E2517" w:rsidRDefault="00064BD1" w:rsidP="00A01B53">
      <w:pPr>
        <w:pStyle w:val="ListParagraph"/>
        <w:numPr>
          <w:ilvl w:val="0"/>
          <w:numId w:val="5"/>
        </w:numPr>
        <w:bidi/>
        <w:jc w:val="both"/>
        <w:rPr>
          <w:rFonts w:ascii="Doran" w:hAnsi="Doran" w:cs="B Nazanin"/>
          <w:sz w:val="28"/>
          <w:szCs w:val="28"/>
          <w:lang w:bidi="fa-IR"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شرایط فنی زیرنویس: زیرنویس انگلیسی آثار باید به صورت یک‌پارچه با خود تصویر</w:t>
      </w:r>
      <w:r w:rsidRPr="008E2517">
        <w:rPr>
          <w:rFonts w:ascii="Doran" w:eastAsia="Times New Roman" w:hAnsi="Doran" w:cs="B Nazanin"/>
          <w:color w:val="222222"/>
          <w:sz w:val="28"/>
          <w:szCs w:val="28"/>
        </w:rPr>
        <w:t xml:space="preserve"> (Merge) 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شده باشد؛ همچنین پیشنهاد می‌شود برای تمامی آثار از فونت</w:t>
      </w:r>
      <w:r w:rsidRPr="008E2517">
        <w:rPr>
          <w:rFonts w:ascii="Doran" w:eastAsia="Times New Roman" w:hAnsi="Doran" w:cs="B Nazanin"/>
          <w:color w:val="222222"/>
          <w:sz w:val="28"/>
          <w:szCs w:val="28"/>
        </w:rPr>
        <w:t xml:space="preserve"> Arial black 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در اندازه 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  <w:lang w:bidi="fa-IR"/>
        </w:rPr>
        <w:t>۳۶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با رنگ زرد و حاشیه</w:t>
      </w:r>
      <w:r w:rsidRPr="008E2517">
        <w:rPr>
          <w:rFonts w:ascii="Doran" w:eastAsia="Times New Roman" w:hAnsi="Doran" w:cs="B Nazanin"/>
          <w:color w:val="222222"/>
          <w:sz w:val="28"/>
          <w:szCs w:val="28"/>
        </w:rPr>
        <w:t xml:space="preserve"> (Stroke) 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مشکی استفاده گردد</w:t>
      </w:r>
      <w:r w:rsidR="00751FCA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.</w:t>
      </w:r>
    </w:p>
    <w:p w:rsidR="00A01B53" w:rsidRPr="008E2517" w:rsidRDefault="00A01B53" w:rsidP="00A01B53">
      <w:pPr>
        <w:pStyle w:val="ListParagraph"/>
        <w:bidi/>
        <w:ind w:left="1080"/>
        <w:jc w:val="both"/>
        <w:rPr>
          <w:rFonts w:ascii="Doran" w:hAnsi="Doran" w:cs="B Nazanin"/>
          <w:sz w:val="28"/>
          <w:szCs w:val="28"/>
          <w:lang w:bidi="fa-IR"/>
        </w:rPr>
      </w:pPr>
    </w:p>
    <w:p w:rsidR="00512E32" w:rsidRPr="008E2517" w:rsidRDefault="00512E32" w:rsidP="00512E32">
      <w:pPr>
        <w:bidi/>
        <w:jc w:val="both"/>
        <w:rPr>
          <w:rFonts w:ascii="Doran" w:hAnsi="Doran" w:cs="B Nazanin"/>
          <w:b/>
          <w:bCs/>
          <w:sz w:val="28"/>
          <w:szCs w:val="28"/>
          <w:rtl/>
          <w:lang w:bidi="fa-IR"/>
        </w:rPr>
      </w:pPr>
      <w:r w:rsidRPr="008E2517">
        <w:rPr>
          <w:rFonts w:ascii="Doran" w:hAnsi="Doran" w:cs="B Nazanin"/>
          <w:b/>
          <w:bCs/>
          <w:sz w:val="28"/>
          <w:szCs w:val="28"/>
          <w:rtl/>
          <w:lang w:bidi="fa-IR"/>
        </w:rPr>
        <w:t xml:space="preserve">شرایط عمومی بخش فیلم‌نامه‌نویسی </w:t>
      </w:r>
    </w:p>
    <w:p w:rsidR="00512E32" w:rsidRPr="008E2517" w:rsidRDefault="00512E32" w:rsidP="00512E32">
      <w:pPr>
        <w:pStyle w:val="ListParagraph"/>
        <w:numPr>
          <w:ilvl w:val="0"/>
          <w:numId w:val="1"/>
        </w:numPr>
        <w:bidi/>
        <w:jc w:val="both"/>
        <w:rPr>
          <w:rFonts w:ascii="Doran" w:hAnsi="Doran" w:cs="B Nazanin"/>
          <w:sz w:val="28"/>
          <w:szCs w:val="28"/>
          <w:lang w:bidi="fa-IR"/>
        </w:rPr>
      </w:pPr>
      <w:r w:rsidRPr="008E2517">
        <w:rPr>
          <w:rFonts w:ascii="Doran" w:hAnsi="Doran" w:cs="B Nazanin"/>
          <w:sz w:val="28"/>
          <w:szCs w:val="28"/>
          <w:rtl/>
          <w:lang w:bidi="fa-IR"/>
        </w:rPr>
        <w:t xml:space="preserve">شرکت در جشنواره برای عموم آزاد است. </w:t>
      </w:r>
    </w:p>
    <w:p w:rsidR="00512E32" w:rsidRPr="008E2517" w:rsidRDefault="00512E32" w:rsidP="00512E32">
      <w:pPr>
        <w:pStyle w:val="ListParagraph"/>
        <w:numPr>
          <w:ilvl w:val="0"/>
          <w:numId w:val="1"/>
        </w:numPr>
        <w:bidi/>
        <w:jc w:val="both"/>
        <w:rPr>
          <w:rFonts w:ascii="Doran" w:hAnsi="Doran" w:cs="B Nazanin"/>
          <w:sz w:val="28"/>
          <w:szCs w:val="28"/>
          <w:lang w:bidi="fa-IR"/>
        </w:rPr>
      </w:pPr>
      <w:r w:rsidRPr="008E2517">
        <w:rPr>
          <w:rFonts w:ascii="Doran" w:hAnsi="Doran" w:cs="B Nazanin"/>
          <w:sz w:val="28"/>
          <w:szCs w:val="28"/>
          <w:rtl/>
          <w:lang w:bidi="fa-IR"/>
        </w:rPr>
        <w:t>تمام فیلم‌نامه‌های کوتاه داستانی، مستند، پویانمایی و تجربی مطابق با موضوع و اهداف جشنواره امکان شرکت در این جشنواره را خواهند داشت.</w:t>
      </w:r>
    </w:p>
    <w:p w:rsidR="00512E32" w:rsidRPr="008E2517" w:rsidRDefault="00512E32" w:rsidP="00512E32">
      <w:pPr>
        <w:pStyle w:val="ListParagraph"/>
        <w:numPr>
          <w:ilvl w:val="0"/>
          <w:numId w:val="1"/>
        </w:numPr>
        <w:bidi/>
        <w:jc w:val="both"/>
        <w:rPr>
          <w:rFonts w:ascii="Doran" w:hAnsi="Doran" w:cs="B Nazanin"/>
          <w:sz w:val="28"/>
          <w:szCs w:val="28"/>
          <w:lang w:bidi="fa-IR"/>
        </w:rPr>
      </w:pPr>
      <w:r w:rsidRPr="008E2517">
        <w:rPr>
          <w:rFonts w:ascii="Doran" w:hAnsi="Doran" w:cs="B Nazanin"/>
          <w:sz w:val="28"/>
          <w:szCs w:val="28"/>
          <w:rtl/>
          <w:lang w:bidi="fa-IR"/>
        </w:rPr>
        <w:t>تمامی آثار باید به زبان فارسی یا انگلیسی باشند.</w:t>
      </w:r>
    </w:p>
    <w:p w:rsidR="00512E32" w:rsidRPr="008E2517" w:rsidRDefault="00512E32" w:rsidP="00512E32">
      <w:pPr>
        <w:pStyle w:val="ListParagraph"/>
        <w:numPr>
          <w:ilvl w:val="0"/>
          <w:numId w:val="1"/>
        </w:numPr>
        <w:bidi/>
        <w:jc w:val="both"/>
        <w:rPr>
          <w:rFonts w:ascii="Doran" w:hAnsi="Doran" w:cs="B Nazanin"/>
          <w:sz w:val="28"/>
          <w:szCs w:val="28"/>
          <w:lang w:bidi="fa-IR"/>
        </w:rPr>
      </w:pPr>
      <w:r w:rsidRPr="008E2517">
        <w:rPr>
          <w:rFonts w:ascii="Doran" w:hAnsi="Doran" w:cs="B Nazanin"/>
          <w:sz w:val="28"/>
          <w:szCs w:val="28"/>
          <w:rtl/>
          <w:lang w:bidi="fa-IR"/>
        </w:rPr>
        <w:t>حداکثر تعداد صفحات فیلم‌نامه 15صفحه باشد.</w:t>
      </w:r>
    </w:p>
    <w:p w:rsidR="00512E32" w:rsidRPr="008E2517" w:rsidRDefault="00512E32" w:rsidP="00512E32">
      <w:pPr>
        <w:pStyle w:val="ListParagraph"/>
        <w:numPr>
          <w:ilvl w:val="0"/>
          <w:numId w:val="1"/>
        </w:numPr>
        <w:bidi/>
        <w:jc w:val="both"/>
        <w:rPr>
          <w:rFonts w:ascii="Doran" w:hAnsi="Doran" w:cs="B Nazanin"/>
          <w:sz w:val="28"/>
          <w:szCs w:val="28"/>
          <w:lang w:bidi="fa-IR"/>
        </w:rPr>
      </w:pPr>
      <w:r w:rsidRPr="008E2517">
        <w:rPr>
          <w:rFonts w:ascii="Doran" w:hAnsi="Doran" w:cs="B Nazanin"/>
          <w:sz w:val="28"/>
          <w:szCs w:val="28"/>
          <w:rtl/>
          <w:lang w:bidi="fa-IR"/>
        </w:rPr>
        <w:t xml:space="preserve">افراد متقاضی باید یک نسخه فایل پی‌دی‌اف فیلم‌نامه خود را با فونت </w:t>
      </w:r>
      <w:r w:rsidRPr="008E2517">
        <w:rPr>
          <w:rFonts w:ascii="Doran" w:hAnsi="Doran" w:cs="B Nazanin"/>
          <w:sz w:val="28"/>
          <w:szCs w:val="28"/>
          <w:lang w:bidi="fa-IR"/>
        </w:rPr>
        <w:t xml:space="preserve">B </w:t>
      </w:r>
      <w:proofErr w:type="spellStart"/>
      <w:r w:rsidRPr="008E2517">
        <w:rPr>
          <w:rFonts w:ascii="Doran" w:hAnsi="Doran" w:cs="B Nazanin"/>
          <w:sz w:val="28"/>
          <w:szCs w:val="28"/>
          <w:lang w:bidi="fa-IR"/>
        </w:rPr>
        <w:t>Nazanin</w:t>
      </w:r>
      <w:proofErr w:type="spellEnd"/>
      <w:r w:rsidRPr="008E2517">
        <w:rPr>
          <w:rFonts w:ascii="Doran" w:hAnsi="Doran" w:cs="B Nazanin"/>
          <w:sz w:val="28"/>
          <w:szCs w:val="28"/>
          <w:lang w:bidi="fa-IR"/>
        </w:rPr>
        <w:t xml:space="preserve"> </w:t>
      </w:r>
      <w:r w:rsidRPr="008E2517">
        <w:rPr>
          <w:rFonts w:ascii="Doran" w:hAnsi="Doran" w:cs="B Nazanin"/>
          <w:sz w:val="28"/>
          <w:szCs w:val="28"/>
          <w:rtl/>
          <w:lang w:bidi="fa-IR"/>
        </w:rPr>
        <w:t xml:space="preserve"> و سایز 14 (برای زبان فارسی) و با </w:t>
      </w:r>
      <w:proofErr w:type="spellStart"/>
      <w:r w:rsidRPr="008E2517">
        <w:rPr>
          <w:rFonts w:ascii="Doran" w:hAnsi="Doran" w:cs="B Nazanin"/>
          <w:sz w:val="28"/>
          <w:szCs w:val="28"/>
          <w:rtl/>
          <w:lang w:bidi="fa-IR"/>
        </w:rPr>
        <w:t>فونت</w:t>
      </w:r>
      <w:proofErr w:type="spellEnd"/>
      <w:r w:rsidRPr="008E2517">
        <w:rPr>
          <w:rFonts w:ascii="Doran" w:hAnsi="Doran" w:cs="B Nazanin"/>
          <w:sz w:val="28"/>
          <w:szCs w:val="28"/>
          <w:rtl/>
          <w:lang w:bidi="fa-IR"/>
        </w:rPr>
        <w:t xml:space="preserve"> </w:t>
      </w:r>
      <w:r w:rsidRPr="008E2517">
        <w:rPr>
          <w:rFonts w:ascii="Doran" w:hAnsi="Doran" w:cs="B Nazanin"/>
          <w:sz w:val="28"/>
          <w:szCs w:val="28"/>
          <w:lang w:bidi="fa-IR"/>
        </w:rPr>
        <w:t>Arial</w:t>
      </w:r>
      <w:r w:rsidRPr="008E2517">
        <w:rPr>
          <w:rFonts w:ascii="Doran" w:hAnsi="Doran" w:cs="B Nazanin"/>
          <w:sz w:val="28"/>
          <w:szCs w:val="28"/>
          <w:rtl/>
          <w:lang w:bidi="fa-IR"/>
        </w:rPr>
        <w:t xml:space="preserve"> و سایز 14 (برای زبان انگلیسی) به </w:t>
      </w:r>
      <w:proofErr w:type="spellStart"/>
      <w:r w:rsidRPr="008E2517">
        <w:rPr>
          <w:rFonts w:ascii="Doran" w:hAnsi="Doran" w:cs="B Nazanin"/>
          <w:sz w:val="28"/>
          <w:szCs w:val="28"/>
          <w:rtl/>
          <w:lang w:bidi="fa-IR"/>
        </w:rPr>
        <w:t>دبیرخانه‌ی</w:t>
      </w:r>
      <w:proofErr w:type="spellEnd"/>
      <w:r w:rsidRPr="008E2517">
        <w:rPr>
          <w:rFonts w:ascii="Doran" w:hAnsi="Doran" w:cs="B Nazanin"/>
          <w:sz w:val="28"/>
          <w:szCs w:val="28"/>
          <w:rtl/>
          <w:lang w:bidi="fa-IR"/>
        </w:rPr>
        <w:t xml:space="preserve"> جشنواره ارسال نمایند.</w:t>
      </w:r>
    </w:p>
    <w:p w:rsidR="00512E32" w:rsidRPr="008E2517" w:rsidRDefault="00512E32" w:rsidP="00512E32">
      <w:pPr>
        <w:pStyle w:val="ListParagraph"/>
        <w:numPr>
          <w:ilvl w:val="0"/>
          <w:numId w:val="1"/>
        </w:numPr>
        <w:bidi/>
        <w:jc w:val="both"/>
        <w:rPr>
          <w:rFonts w:ascii="Doran" w:hAnsi="Doran" w:cs="B Nazanin"/>
          <w:sz w:val="28"/>
          <w:szCs w:val="28"/>
          <w:lang w:bidi="fa-IR"/>
        </w:rPr>
      </w:pPr>
      <w:r w:rsidRPr="008E2517">
        <w:rPr>
          <w:rFonts w:ascii="Doran" w:hAnsi="Doran" w:cs="B Nazanin"/>
          <w:sz w:val="28"/>
          <w:szCs w:val="28"/>
          <w:rtl/>
          <w:lang w:bidi="fa-IR"/>
        </w:rPr>
        <w:t>تکمیل و ارسال فرم تقاضای شرکت در جشنواره به معنای قبول تمامی مقررات جشنواره می‌باشد.</w:t>
      </w:r>
    </w:p>
    <w:p w:rsidR="00512E32" w:rsidRPr="008E2517" w:rsidRDefault="00512E32" w:rsidP="00512E32">
      <w:pPr>
        <w:pStyle w:val="ListParagraph"/>
        <w:numPr>
          <w:ilvl w:val="0"/>
          <w:numId w:val="1"/>
        </w:numPr>
        <w:bidi/>
        <w:jc w:val="both"/>
        <w:rPr>
          <w:rFonts w:ascii="Doran" w:hAnsi="Doran" w:cs="B Nazanin"/>
          <w:sz w:val="28"/>
          <w:szCs w:val="28"/>
          <w:rtl/>
          <w:lang w:bidi="fa-IR"/>
        </w:rPr>
      </w:pPr>
      <w:r w:rsidRPr="008E2517">
        <w:rPr>
          <w:rFonts w:ascii="Doran" w:hAnsi="Doran" w:cs="B Nazanin"/>
          <w:sz w:val="28"/>
          <w:szCs w:val="28"/>
          <w:rtl/>
          <w:lang w:bidi="fa-IR"/>
        </w:rPr>
        <w:t xml:space="preserve">هر فرد می‌تواند چند اثر به این جشنواره ارسال کند ولی در نهایت تنها یک اثر از یک نویسنده برای داوری وارد جشنواره می‌شود. </w:t>
      </w:r>
    </w:p>
    <w:p w:rsidR="00751FCA" w:rsidRPr="008E2517" w:rsidRDefault="00751FCA" w:rsidP="00751FCA">
      <w:p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b/>
          <w:bCs/>
          <w:color w:val="222222"/>
          <w:sz w:val="28"/>
          <w:szCs w:val="28"/>
          <w:rtl/>
        </w:rPr>
      </w:pPr>
    </w:p>
    <w:p w:rsidR="00751FCA" w:rsidRPr="008E2517" w:rsidRDefault="00064BD1" w:rsidP="00751FCA">
      <w:p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b/>
          <w:bCs/>
          <w:color w:val="222222"/>
          <w:sz w:val="28"/>
          <w:szCs w:val="28"/>
          <w:rtl/>
        </w:rPr>
        <w:t>جوایز جشنواره</w:t>
      </w:r>
      <w:r w:rsidR="00751FCA" w:rsidRPr="008E2517">
        <w:rPr>
          <w:rFonts w:ascii="Doran" w:eastAsia="Times New Roman" w:hAnsi="Doran" w:cs="B Nazanin"/>
          <w:b/>
          <w:bCs/>
          <w:color w:val="222222"/>
          <w:sz w:val="28"/>
          <w:szCs w:val="28"/>
          <w:rtl/>
        </w:rPr>
        <w:t>:</w:t>
      </w:r>
    </w:p>
    <w:p w:rsidR="00751FCA" w:rsidRPr="008E2517" w:rsidRDefault="00512E32" w:rsidP="00751FCA">
      <w:pPr>
        <w:pStyle w:val="ListParagraph"/>
        <w:numPr>
          <w:ilvl w:val="0"/>
          <w:numId w:val="8"/>
        </w:num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تندیس جشنواره، لوح تقدیر و جایزه‌ی نقدی</w:t>
      </w:r>
      <w:r w:rsidR="00064BD1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به عنوان جایزه‌ی بهترین فیلم در بخش سینم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ای جهان (این جایزه به کارگردان</w:t>
      </w:r>
      <w:r w:rsidR="00064BD1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تعلق می‌گیرد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).</w:t>
      </w:r>
    </w:p>
    <w:p w:rsidR="00751FCA" w:rsidRPr="008E2517" w:rsidRDefault="00512E32" w:rsidP="00751FCA">
      <w:pPr>
        <w:pStyle w:val="ListParagraph"/>
        <w:numPr>
          <w:ilvl w:val="0"/>
          <w:numId w:val="8"/>
        </w:num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تندیس جشنواره، لوح تقدیر و جایزه‌ی نقدی </w:t>
      </w:r>
      <w:r w:rsidR="00064BD1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به عنوان جایزه‌ی بهترین فیلم در بخش فیلم‌سازان دارای معلولیت(این جایزه به تهیه‌کننده یا کارگردان دارای معلولیت تعلق می‌گیرد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).</w:t>
      </w:r>
    </w:p>
    <w:p w:rsidR="00751FCA" w:rsidRPr="008E2517" w:rsidRDefault="00512E32" w:rsidP="00751FCA">
      <w:pPr>
        <w:pStyle w:val="ListParagraph"/>
        <w:numPr>
          <w:ilvl w:val="0"/>
          <w:numId w:val="8"/>
        </w:num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تندیس جشنواره، لوح تقدیر و جایزه‌ی نقدی </w:t>
      </w:r>
      <w:r w:rsidR="00064BD1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به عنوان جایزه‌ی ویژه‌ی هیأت داوران دارای معلولیت</w:t>
      </w:r>
    </w:p>
    <w:p w:rsidR="00751FCA" w:rsidRPr="008E2517" w:rsidRDefault="00512E32" w:rsidP="00751FCA">
      <w:pPr>
        <w:pStyle w:val="ListParagraph"/>
        <w:numPr>
          <w:ilvl w:val="0"/>
          <w:numId w:val="8"/>
        </w:num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تندیس جشنواره، لوح تقدیر و جایزه‌ی نقدی </w:t>
      </w:r>
      <w:r w:rsidR="00064BD1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به بهترین کارگردانی در بخش فیلم داستانی</w:t>
      </w:r>
    </w:p>
    <w:p w:rsidR="00751FCA" w:rsidRPr="008E2517" w:rsidRDefault="00512E32" w:rsidP="00751FCA">
      <w:pPr>
        <w:pStyle w:val="ListParagraph"/>
        <w:numPr>
          <w:ilvl w:val="0"/>
          <w:numId w:val="8"/>
        </w:num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تندیس جشنواره، لوح تقدیر و جایزه‌ی نقدی </w:t>
      </w:r>
      <w:r w:rsidR="00064BD1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به</w:t>
      </w:r>
      <w:r w:rsidR="00064BD1" w:rsidRPr="008E2517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  <w:r w:rsidR="00064BD1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</w:t>
      </w:r>
      <w:r w:rsidR="00064BD1"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>بهترین</w:t>
      </w:r>
      <w:r w:rsidR="00064BD1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</w:t>
      </w:r>
      <w:r w:rsidR="00064BD1"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>کارگردانی</w:t>
      </w:r>
      <w:r w:rsidR="00064BD1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</w:t>
      </w:r>
      <w:r w:rsidR="00064BD1"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>در</w:t>
      </w:r>
      <w:r w:rsidR="00064BD1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</w:t>
      </w:r>
      <w:r w:rsidR="00064BD1"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>بخش</w:t>
      </w:r>
      <w:r w:rsidR="00064BD1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</w:t>
      </w:r>
      <w:r w:rsidR="00064BD1"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>فیلم</w:t>
      </w:r>
      <w:r w:rsidR="00064BD1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</w:t>
      </w:r>
      <w:r w:rsidR="00064BD1"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>مستند</w:t>
      </w:r>
    </w:p>
    <w:p w:rsidR="00751FCA" w:rsidRPr="008E2517" w:rsidRDefault="00512E32" w:rsidP="00751FCA">
      <w:pPr>
        <w:pStyle w:val="ListParagraph"/>
        <w:numPr>
          <w:ilvl w:val="0"/>
          <w:numId w:val="8"/>
        </w:num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تندیس جشنواره، لوح تقدیر و جایزه‌ی نقدی </w:t>
      </w:r>
      <w:r w:rsidR="00064BD1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به بهترین کارگردانی در بخش فیلم پویانمایی</w:t>
      </w:r>
    </w:p>
    <w:p w:rsidR="00751FCA" w:rsidRPr="008E2517" w:rsidRDefault="00512E32" w:rsidP="00751FCA">
      <w:pPr>
        <w:pStyle w:val="ListParagraph"/>
        <w:numPr>
          <w:ilvl w:val="0"/>
          <w:numId w:val="8"/>
        </w:num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تندیس جشنواره، لوح تقدیر و جایزه‌ی نقدی </w:t>
      </w:r>
      <w:r w:rsidR="00064BD1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به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</w:t>
      </w:r>
      <w:r w:rsidR="00064BD1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بهترین کارگردانی در بخش فیلم تجربی</w:t>
      </w:r>
    </w:p>
    <w:p w:rsidR="00751FCA" w:rsidRPr="008E2517" w:rsidRDefault="00512E32" w:rsidP="00751FCA">
      <w:pPr>
        <w:pStyle w:val="ListParagraph"/>
        <w:numPr>
          <w:ilvl w:val="0"/>
          <w:numId w:val="8"/>
        </w:num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تندیس جشنواره، لوح تقدیر و جایزه‌ی نقدی </w:t>
      </w:r>
      <w:r w:rsidR="00064BD1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به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</w:t>
      </w:r>
      <w:r w:rsidR="00064BD1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بهتر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ین کارگردانی در بخش فیلم موبایلی</w:t>
      </w:r>
    </w:p>
    <w:p w:rsidR="00751FCA" w:rsidRPr="008E2517" w:rsidRDefault="00512E32" w:rsidP="00751FCA">
      <w:pPr>
        <w:pStyle w:val="ListParagraph"/>
        <w:numPr>
          <w:ilvl w:val="0"/>
          <w:numId w:val="8"/>
        </w:num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تندیس جشنواره، لوح تقدیر و جایزه‌ی نقدی </w:t>
      </w:r>
      <w:r w:rsidR="00064BD1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به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</w:t>
      </w:r>
      <w:r w:rsidR="00064BD1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بهترین فیلم‌</w:t>
      </w:r>
      <w:r w:rsidR="00CF4243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نامه در بخش فیلم‌نامه‌های ساخته</w:t>
      </w:r>
      <w:r w:rsidR="00CF4243"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>‌</w:t>
      </w:r>
      <w:r w:rsidR="00064BD1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نشده</w:t>
      </w:r>
    </w:p>
    <w:p w:rsidR="00751FCA" w:rsidRPr="008E2517" w:rsidRDefault="00512E32" w:rsidP="00751FCA">
      <w:pPr>
        <w:pStyle w:val="ListParagraph"/>
        <w:numPr>
          <w:ilvl w:val="0"/>
          <w:numId w:val="8"/>
        </w:num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تندیس جشنواره، لوح تقدیر و جایزه‌ی نقدی </w:t>
      </w:r>
      <w:r w:rsidR="00064BD1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به بهترین فیلم‌نامه‌ی فیلم‌های داستانی، تجربی یا پویانمایی</w:t>
      </w:r>
    </w:p>
    <w:p w:rsidR="00751FCA" w:rsidRPr="008E2517" w:rsidRDefault="00512E32" w:rsidP="00751FCA">
      <w:pPr>
        <w:pStyle w:val="ListParagraph"/>
        <w:numPr>
          <w:ilvl w:val="0"/>
          <w:numId w:val="8"/>
        </w:num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تندیس جشنواره، لوح تقدیر و جایزه‌ی نقدی به به</w:t>
      </w:r>
      <w:r w:rsidR="00064BD1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ترین تحقیق و پژوهش در فیلم مستند</w:t>
      </w:r>
    </w:p>
    <w:p w:rsidR="00751FCA" w:rsidRPr="008E2517" w:rsidRDefault="00512E32" w:rsidP="00751FCA">
      <w:pPr>
        <w:pStyle w:val="ListParagraph"/>
        <w:numPr>
          <w:ilvl w:val="0"/>
          <w:numId w:val="8"/>
        </w:num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تندیس جشنواره، لوح تقدیر و جایزه‌ی نقدی </w:t>
      </w:r>
      <w:r w:rsidR="00064BD1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به بهترین بازیگر دارای معلولیت</w:t>
      </w:r>
    </w:p>
    <w:p w:rsidR="00751FCA" w:rsidRPr="008E2517" w:rsidRDefault="00512E32" w:rsidP="00751FCA">
      <w:pPr>
        <w:pStyle w:val="ListParagraph"/>
        <w:numPr>
          <w:ilvl w:val="0"/>
          <w:numId w:val="8"/>
        </w:num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تندیس جشنواره، لوح تقدیر و جایزه‌ی نقدی </w:t>
      </w:r>
      <w:r w:rsidR="00064BD1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به بهترین بازیگری مرد یا زن</w:t>
      </w:r>
    </w:p>
    <w:p w:rsidR="00751FCA" w:rsidRPr="008E2517" w:rsidRDefault="00064BD1" w:rsidP="00751FCA">
      <w:pPr>
        <w:pStyle w:val="ListParagraph"/>
        <w:numPr>
          <w:ilvl w:val="0"/>
          <w:numId w:val="8"/>
        </w:num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دیپلم افتخار جشنواره و </w:t>
      </w:r>
      <w:r w:rsidR="00512E32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جایزه‌ی نقدی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به بهترین تدوین</w:t>
      </w:r>
    </w:p>
    <w:p w:rsidR="00751FCA" w:rsidRPr="008E2517" w:rsidRDefault="00064BD1" w:rsidP="00751FCA">
      <w:pPr>
        <w:pStyle w:val="ListParagraph"/>
        <w:numPr>
          <w:ilvl w:val="0"/>
          <w:numId w:val="8"/>
        </w:num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دیپلم افتخار جشنواره </w:t>
      </w:r>
      <w:r w:rsidR="00512E32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و جایزه‌ی نقدی 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به بهترین فیلم‌برداری</w:t>
      </w:r>
    </w:p>
    <w:p w:rsidR="00064BD1" w:rsidRPr="008E2517" w:rsidRDefault="00512E32" w:rsidP="00751FCA">
      <w:pPr>
        <w:pStyle w:val="ListParagraph"/>
        <w:numPr>
          <w:ilvl w:val="0"/>
          <w:numId w:val="8"/>
        </w:num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دیپلم افتخار جشنواره و جایزه‌ی نقدی </w:t>
      </w:r>
      <w:r w:rsidR="00064BD1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به عنوان جایزه‌ی ویژه‌ی هیأت داوران برای دستاوردهای هنری و فنی فیلم</w:t>
      </w:r>
    </w:p>
    <w:p w:rsidR="00640827" w:rsidRPr="008E2517" w:rsidRDefault="00640827" w:rsidP="00640827">
      <w:pPr>
        <w:shd w:val="clear" w:color="auto" w:fill="FFFFFF"/>
        <w:bidi/>
        <w:spacing w:after="0" w:line="240" w:lineRule="auto"/>
        <w:rPr>
          <w:rFonts w:ascii="Doran" w:eastAsia="Times New Roman" w:hAnsi="Doran" w:cs="B Nazanin"/>
          <w:color w:val="222222"/>
          <w:sz w:val="28"/>
          <w:szCs w:val="28"/>
        </w:rPr>
      </w:pPr>
    </w:p>
    <w:p w:rsidR="00751FCA" w:rsidRPr="008E2517" w:rsidRDefault="00064BD1" w:rsidP="00751FCA">
      <w:p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b/>
          <w:bCs/>
          <w:color w:val="222222"/>
          <w:sz w:val="28"/>
          <w:szCs w:val="28"/>
          <w:rtl/>
        </w:rPr>
        <w:t>گاه‌شمار جشنواره</w:t>
      </w:r>
      <w:r w:rsidR="00751FCA" w:rsidRPr="008E2517">
        <w:rPr>
          <w:rFonts w:ascii="Doran" w:eastAsia="Times New Roman" w:hAnsi="Doran" w:cs="B Nazanin"/>
          <w:b/>
          <w:bCs/>
          <w:color w:val="222222"/>
          <w:sz w:val="28"/>
          <w:szCs w:val="28"/>
          <w:rtl/>
        </w:rPr>
        <w:t>:</w:t>
      </w:r>
    </w:p>
    <w:p w:rsidR="00751FCA" w:rsidRPr="008E2517" w:rsidRDefault="00064BD1" w:rsidP="00837452">
      <w:p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تاریخ شروع ثبت‌نام در سایت‌: </w:t>
      </w:r>
      <w:r w:rsidR="00837452" w:rsidRPr="008E2517">
        <w:rPr>
          <w:rFonts w:ascii="Doran" w:eastAsia="Times New Roman" w:hAnsi="Doran" w:cs="B Nazanin" w:hint="cs"/>
          <w:color w:val="222222"/>
          <w:sz w:val="28"/>
          <w:szCs w:val="28"/>
          <w:rtl/>
          <w:lang w:bidi="fa-IR"/>
        </w:rPr>
        <w:t xml:space="preserve">21 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شهریور 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  <w:lang w:bidi="fa-IR"/>
        </w:rPr>
        <w:t>۱۴۰۲</w:t>
      </w:r>
    </w:p>
    <w:p w:rsidR="00751FCA" w:rsidRPr="008E2517" w:rsidRDefault="00064BD1" w:rsidP="00D24686">
      <w:p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تاریخ پایان ثبت‌نام در سایت: </w:t>
      </w:r>
      <w:r w:rsidR="00D24686" w:rsidRPr="008E2517">
        <w:rPr>
          <w:rFonts w:ascii="Doran" w:eastAsia="Times New Roman" w:hAnsi="Doran" w:cs="B Nazanin" w:hint="cs"/>
          <w:color w:val="222222"/>
          <w:sz w:val="28"/>
          <w:szCs w:val="28"/>
          <w:rtl/>
          <w:lang w:bidi="fa-IR"/>
        </w:rPr>
        <w:t>3</w:t>
      </w:r>
      <w:r w:rsidR="00837452" w:rsidRPr="008E2517">
        <w:rPr>
          <w:rFonts w:ascii="Doran" w:eastAsia="Times New Roman" w:hAnsi="Doran" w:cs="B Nazanin" w:hint="cs"/>
          <w:color w:val="222222"/>
          <w:sz w:val="28"/>
          <w:szCs w:val="28"/>
          <w:rtl/>
          <w:lang w:bidi="fa-IR"/>
        </w:rPr>
        <w:t>0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م</w:t>
      </w:r>
      <w:r w:rsidR="00C81879"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>هر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  <w:lang w:bidi="fa-IR"/>
        </w:rPr>
        <w:t>۱۴۰۲</w:t>
      </w:r>
    </w:p>
    <w:p w:rsidR="00751FCA" w:rsidRPr="008E2517" w:rsidRDefault="00064BD1" w:rsidP="0098534D">
      <w:p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اعلام فیلم‌های راه‌یافته به بخش مسابقه‌: </w:t>
      </w:r>
      <w:r w:rsidR="0098534D" w:rsidRPr="008E2517">
        <w:rPr>
          <w:rFonts w:ascii="Doran" w:eastAsia="Times New Roman" w:hAnsi="Doran" w:cs="B Nazanin" w:hint="cs"/>
          <w:color w:val="222222"/>
          <w:sz w:val="28"/>
          <w:szCs w:val="28"/>
          <w:rtl/>
        </w:rPr>
        <w:t>اول آذرماه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  <w:lang w:bidi="fa-IR"/>
        </w:rPr>
        <w:t>۱۴۰۲</w:t>
      </w:r>
    </w:p>
    <w:p w:rsidR="00751FCA" w:rsidRPr="008E2517" w:rsidRDefault="00064BD1" w:rsidP="00751FCA">
      <w:p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نتایج بازبینی از طریق سایت اختصاصی جشنواره و خبرگزاری‌های رسمی کشور اعلام می‌شود</w:t>
      </w:r>
      <w:r w:rsidR="00512E32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.</w:t>
      </w:r>
    </w:p>
    <w:p w:rsidR="00751FCA" w:rsidRPr="008E2517" w:rsidRDefault="00064BD1" w:rsidP="009C4E52">
      <w:p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زمان برگزاری جشنواره : </w:t>
      </w:r>
      <w:r w:rsidR="00D24686" w:rsidRPr="008E2517">
        <w:rPr>
          <w:rFonts w:ascii="Doran" w:eastAsia="Times New Roman" w:hAnsi="Doran" w:cs="B Nazanin" w:hint="cs"/>
          <w:color w:val="222222"/>
          <w:sz w:val="28"/>
          <w:szCs w:val="28"/>
          <w:rtl/>
          <w:lang w:bidi="fa-IR"/>
        </w:rPr>
        <w:t>1</w:t>
      </w:r>
      <w:r w:rsidR="009C4E52" w:rsidRPr="008E2517">
        <w:rPr>
          <w:rFonts w:ascii="Doran" w:eastAsia="Times New Roman" w:hAnsi="Doran" w:cs="B Nazanin" w:hint="cs"/>
          <w:color w:val="222222"/>
          <w:sz w:val="28"/>
          <w:szCs w:val="28"/>
          <w:rtl/>
          <w:lang w:bidi="fa-IR"/>
        </w:rPr>
        <w:t>0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تا 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  <w:lang w:bidi="fa-IR"/>
        </w:rPr>
        <w:t>۱</w:t>
      </w:r>
      <w:r w:rsidR="00D24686" w:rsidRPr="008E2517">
        <w:rPr>
          <w:rFonts w:ascii="Doran" w:eastAsia="Times New Roman" w:hAnsi="Doran" w:cs="B Nazanin" w:hint="cs"/>
          <w:color w:val="222222"/>
          <w:sz w:val="28"/>
          <w:szCs w:val="28"/>
          <w:rtl/>
          <w:lang w:bidi="fa-IR"/>
        </w:rPr>
        <w:t>7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آذر 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  <w:lang w:bidi="fa-IR"/>
        </w:rPr>
        <w:t>۱۴۰۲</w:t>
      </w:r>
    </w:p>
    <w:p w:rsidR="00751FCA" w:rsidRPr="008E2517" w:rsidRDefault="00064BD1" w:rsidP="00D24686">
      <w:p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تاریخ اختتامیه جشنواره: 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  <w:lang w:bidi="fa-IR"/>
        </w:rPr>
        <w:t>۱</w:t>
      </w:r>
      <w:r w:rsidR="00D24686" w:rsidRPr="008E2517">
        <w:rPr>
          <w:rFonts w:ascii="Doran" w:eastAsia="Times New Roman" w:hAnsi="Doran" w:cs="B Nazanin" w:hint="cs"/>
          <w:color w:val="222222"/>
          <w:sz w:val="28"/>
          <w:szCs w:val="28"/>
          <w:rtl/>
          <w:lang w:bidi="fa-IR"/>
        </w:rPr>
        <w:t>7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 آذر 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  <w:lang w:bidi="fa-IR"/>
        </w:rPr>
        <w:t>۱۴۰۲</w:t>
      </w:r>
    </w:p>
    <w:p w:rsidR="00751FCA" w:rsidRPr="008E2517" w:rsidRDefault="00064BD1" w:rsidP="00640827">
      <w:p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  <w:r w:rsidRPr="008E2517">
        <w:rPr>
          <w:rFonts w:ascii="Doran" w:eastAsia="Times New Roman" w:hAnsi="Doran" w:cs="B Nazanin"/>
          <w:b/>
          <w:bCs/>
          <w:color w:val="222222"/>
          <w:sz w:val="28"/>
          <w:szCs w:val="28"/>
          <w:rtl/>
        </w:rPr>
        <w:t>توجه</w:t>
      </w:r>
      <w:r w:rsidR="00751FCA" w:rsidRPr="008E2517">
        <w:rPr>
          <w:rFonts w:ascii="Doran" w:eastAsia="Times New Roman" w:hAnsi="Doran" w:cs="B Nazanin"/>
          <w:b/>
          <w:bCs/>
          <w:color w:val="222222"/>
          <w:sz w:val="28"/>
          <w:szCs w:val="28"/>
          <w:rtl/>
        </w:rPr>
        <w:t>)</w:t>
      </w:r>
      <w:r w:rsidRPr="008E2517">
        <w:rPr>
          <w:rFonts w:ascii="Doran" w:eastAsia="Times New Roman" w:hAnsi="Doran" w:cs="B Nazanin"/>
          <w:color w:val="222222"/>
          <w:sz w:val="28"/>
          <w:szCs w:val="28"/>
        </w:rPr>
        <w:t> </w:t>
      </w:r>
      <w:r w:rsidR="00751FCA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 xml:space="preserve">تأکید می‌شود </w:t>
      </w:r>
      <w:r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مهلت ثبت‌نام و بارگذاری آثار به هیچ عنوان تمدید نشده و رأس تاریخ اعلام شده، سایت ثبت‌نام بسته خواهد شد</w:t>
      </w:r>
      <w:r w:rsidR="00751FCA" w:rsidRPr="008E2517">
        <w:rPr>
          <w:rFonts w:ascii="Doran" w:eastAsia="Times New Roman" w:hAnsi="Doran" w:cs="B Nazanin"/>
          <w:color w:val="222222"/>
          <w:sz w:val="28"/>
          <w:szCs w:val="28"/>
          <w:rtl/>
        </w:rPr>
        <w:t>.</w:t>
      </w:r>
    </w:p>
    <w:p w:rsidR="00640827" w:rsidRPr="008E2517" w:rsidRDefault="00640827" w:rsidP="00640827">
      <w:pPr>
        <w:shd w:val="clear" w:color="auto" w:fill="FFFFFF"/>
        <w:bidi/>
        <w:spacing w:after="0" w:line="240" w:lineRule="auto"/>
        <w:jc w:val="both"/>
        <w:rPr>
          <w:rFonts w:ascii="Doran" w:eastAsia="Times New Roman" w:hAnsi="Doran" w:cs="B Nazanin"/>
          <w:color w:val="222222"/>
          <w:sz w:val="28"/>
          <w:szCs w:val="28"/>
          <w:rtl/>
        </w:rPr>
      </w:pPr>
    </w:p>
    <w:p w:rsidR="00512E32" w:rsidRPr="008E2517" w:rsidRDefault="00512E32" w:rsidP="00751FCA">
      <w:pPr>
        <w:bidi/>
        <w:jc w:val="both"/>
        <w:rPr>
          <w:rFonts w:ascii="Doran" w:hAnsi="Doran" w:cs="B Nazanin"/>
          <w:b/>
          <w:bCs/>
          <w:sz w:val="28"/>
          <w:szCs w:val="28"/>
          <w:rtl/>
          <w:lang w:bidi="fa-IR"/>
        </w:rPr>
      </w:pPr>
      <w:r w:rsidRPr="008E2517">
        <w:rPr>
          <w:rFonts w:ascii="Doran" w:hAnsi="Doran" w:cs="B Nazanin"/>
          <w:b/>
          <w:bCs/>
          <w:sz w:val="28"/>
          <w:szCs w:val="28"/>
          <w:rtl/>
          <w:lang w:bidi="fa-IR"/>
        </w:rPr>
        <w:t>نشانی دبیرخانه</w:t>
      </w:r>
      <w:r w:rsidR="002C25E5" w:rsidRPr="008E2517">
        <w:rPr>
          <w:rFonts w:ascii="Doran" w:hAnsi="Doran" w:cs="B Nazanin" w:hint="cs"/>
          <w:b/>
          <w:bCs/>
          <w:sz w:val="28"/>
          <w:szCs w:val="28"/>
          <w:rtl/>
          <w:lang w:bidi="fa-IR"/>
        </w:rPr>
        <w:t xml:space="preserve"> دائمی جشنواره</w:t>
      </w:r>
      <w:r w:rsidRPr="008E2517">
        <w:rPr>
          <w:rFonts w:ascii="Doran" w:hAnsi="Doran" w:cs="B Nazanin"/>
          <w:b/>
          <w:bCs/>
          <w:sz w:val="28"/>
          <w:szCs w:val="28"/>
          <w:rtl/>
          <w:lang w:bidi="fa-IR"/>
        </w:rPr>
        <w:t>:</w:t>
      </w:r>
    </w:p>
    <w:p w:rsidR="00512E32" w:rsidRPr="008E2517" w:rsidRDefault="00512E32" w:rsidP="002C25E5">
      <w:pPr>
        <w:bidi/>
        <w:jc w:val="both"/>
        <w:rPr>
          <w:rFonts w:ascii="Doran" w:hAnsi="Doran" w:cs="B Nazanin"/>
          <w:sz w:val="28"/>
          <w:szCs w:val="28"/>
          <w:rtl/>
          <w:lang w:bidi="fa-IR"/>
        </w:rPr>
      </w:pPr>
      <w:r w:rsidRPr="008E2517">
        <w:rPr>
          <w:rFonts w:ascii="Doran" w:hAnsi="Doran" w:cs="B Nazanin"/>
          <w:sz w:val="28"/>
          <w:szCs w:val="28"/>
          <w:rtl/>
          <w:lang w:bidi="fa-IR"/>
        </w:rPr>
        <w:t>تهران، بلوار فردوس شرق، بین ستاری و ابراهیمی جنوبی، پلاک 428،</w:t>
      </w:r>
      <w:r w:rsidR="002C25E5" w:rsidRPr="008E2517">
        <w:rPr>
          <w:rFonts w:ascii="Doran" w:hAnsi="Doran" w:cs="B Nazanin" w:hint="cs"/>
          <w:sz w:val="28"/>
          <w:szCs w:val="28"/>
          <w:rtl/>
          <w:lang w:bidi="fa-IR"/>
        </w:rPr>
        <w:t xml:space="preserve"> مجتمع بلوط، واحد41</w:t>
      </w:r>
      <w:r w:rsidRPr="008E2517">
        <w:rPr>
          <w:rFonts w:ascii="Doran" w:hAnsi="Doran" w:cs="B Nazanin"/>
          <w:sz w:val="28"/>
          <w:szCs w:val="28"/>
          <w:rtl/>
          <w:lang w:bidi="fa-IR"/>
        </w:rPr>
        <w:t xml:space="preserve"> </w:t>
      </w:r>
    </w:p>
    <w:p w:rsidR="00C81879" w:rsidRPr="008E2517" w:rsidRDefault="00512E32" w:rsidP="001736A1">
      <w:pPr>
        <w:bidi/>
        <w:jc w:val="both"/>
        <w:rPr>
          <w:rFonts w:ascii="Doran" w:hAnsi="Doran" w:cs="B Nazanin"/>
          <w:sz w:val="28"/>
          <w:szCs w:val="28"/>
          <w:lang w:bidi="fa-IR"/>
        </w:rPr>
      </w:pPr>
      <w:r w:rsidRPr="008E2517">
        <w:rPr>
          <w:rFonts w:ascii="Doran" w:hAnsi="Doran" w:cs="B Nazanin"/>
          <w:sz w:val="28"/>
          <w:szCs w:val="28"/>
          <w:rtl/>
          <w:lang w:bidi="fa-IR"/>
        </w:rPr>
        <w:t xml:space="preserve">کدپستی: </w:t>
      </w:r>
      <w:r w:rsidR="001736A1" w:rsidRPr="008E2517">
        <w:rPr>
          <w:rFonts w:ascii="Doran" w:hAnsi="Doran" w:cs="B Nazanin" w:hint="cs"/>
          <w:sz w:val="28"/>
          <w:szCs w:val="28"/>
          <w:rtl/>
          <w:lang w:bidi="fa-IR"/>
        </w:rPr>
        <w:t>1481946957</w:t>
      </w:r>
    </w:p>
    <w:p w:rsidR="00D24686" w:rsidRPr="008E2517" w:rsidRDefault="00D24686" w:rsidP="00D24686">
      <w:pPr>
        <w:bidi/>
        <w:jc w:val="both"/>
        <w:rPr>
          <w:rFonts w:ascii="Doran" w:hAnsi="Doran" w:cs="B Nazanin"/>
          <w:sz w:val="28"/>
          <w:szCs w:val="28"/>
          <w:rtl/>
          <w:lang w:bidi="fa-IR"/>
        </w:rPr>
      </w:pPr>
      <w:r w:rsidRPr="008E2517">
        <w:rPr>
          <w:rFonts w:ascii="Doran" w:hAnsi="Doran" w:cs="B Nazanin" w:hint="cs"/>
          <w:sz w:val="28"/>
          <w:szCs w:val="28"/>
          <w:rtl/>
          <w:lang w:bidi="fa-IR"/>
        </w:rPr>
        <w:t xml:space="preserve">تلفن دبیرخانه‌ی اجرائی جشنواره: </w:t>
      </w:r>
      <w:r w:rsidRPr="008E2517">
        <w:rPr>
          <w:rFonts w:ascii="Doran" w:hAnsi="Doran" w:cs="B Nazanin"/>
          <w:sz w:val="28"/>
          <w:szCs w:val="28"/>
          <w:rtl/>
          <w:lang w:bidi="fa-IR"/>
        </w:rPr>
        <w:t xml:space="preserve"> 88</w:t>
      </w:r>
      <w:r w:rsidRPr="008E2517">
        <w:rPr>
          <w:rFonts w:ascii="Doran" w:hAnsi="Doran" w:cs="B Nazanin" w:hint="cs"/>
          <w:sz w:val="28"/>
          <w:szCs w:val="28"/>
          <w:rtl/>
          <w:lang w:bidi="fa-IR"/>
        </w:rPr>
        <w:t>0</w:t>
      </w:r>
      <w:r w:rsidRPr="008E2517">
        <w:rPr>
          <w:rFonts w:ascii="Doran" w:hAnsi="Doran" w:cs="B Nazanin"/>
          <w:sz w:val="28"/>
          <w:szCs w:val="28"/>
          <w:rtl/>
          <w:lang w:bidi="fa-IR"/>
        </w:rPr>
        <w:t>66727-021 و 09940291572</w:t>
      </w:r>
    </w:p>
    <w:p w:rsidR="00C81879" w:rsidRPr="008E2517" w:rsidRDefault="00512E32" w:rsidP="00D24686">
      <w:pPr>
        <w:bidi/>
        <w:jc w:val="both"/>
        <w:rPr>
          <w:rFonts w:ascii="Doran" w:hAnsi="Doran" w:cs="B Nazanin"/>
          <w:sz w:val="28"/>
          <w:szCs w:val="28"/>
          <w:rtl/>
          <w:lang w:bidi="fa-IR"/>
        </w:rPr>
      </w:pPr>
      <w:r w:rsidRPr="008E2517">
        <w:rPr>
          <w:rFonts w:ascii="Doran" w:hAnsi="Doran" w:cs="B Nazanin"/>
          <w:sz w:val="28"/>
          <w:szCs w:val="28"/>
          <w:rtl/>
          <w:lang w:bidi="fa-IR"/>
        </w:rPr>
        <w:t>تلفن</w:t>
      </w:r>
      <w:r w:rsidR="00C81879" w:rsidRPr="008E2517">
        <w:rPr>
          <w:rFonts w:ascii="Doran" w:hAnsi="Doran" w:cs="B Nazanin" w:hint="cs"/>
          <w:sz w:val="28"/>
          <w:szCs w:val="28"/>
          <w:rtl/>
          <w:lang w:bidi="fa-IR"/>
        </w:rPr>
        <w:t xml:space="preserve"> دبیرخانه‌ی </w:t>
      </w:r>
      <w:r w:rsidR="002C25E5" w:rsidRPr="008E2517">
        <w:rPr>
          <w:rFonts w:ascii="Doran" w:hAnsi="Doran" w:cs="B Nazanin" w:hint="cs"/>
          <w:sz w:val="28"/>
          <w:szCs w:val="28"/>
          <w:rtl/>
          <w:lang w:bidi="fa-IR"/>
        </w:rPr>
        <w:t>دائمی</w:t>
      </w:r>
      <w:r w:rsidRPr="008E2517">
        <w:rPr>
          <w:rFonts w:ascii="Doran" w:hAnsi="Doran" w:cs="B Nazanin"/>
          <w:sz w:val="28"/>
          <w:szCs w:val="28"/>
          <w:rtl/>
          <w:lang w:bidi="fa-IR"/>
        </w:rPr>
        <w:t>:</w:t>
      </w:r>
      <w:r w:rsidR="004262D2" w:rsidRPr="008E2517">
        <w:rPr>
          <w:rFonts w:ascii="Doran" w:hAnsi="Doran" w:cs="B Nazanin" w:hint="cs"/>
          <w:sz w:val="28"/>
          <w:szCs w:val="28"/>
          <w:rtl/>
          <w:lang w:bidi="fa-IR"/>
        </w:rPr>
        <w:t xml:space="preserve"> 44050766-021 و </w:t>
      </w:r>
      <w:r w:rsidR="002C25E5" w:rsidRPr="008E2517">
        <w:rPr>
          <w:rFonts w:ascii="Doran" w:hAnsi="Doran" w:cs="B Nazanin" w:hint="cs"/>
          <w:sz w:val="28"/>
          <w:szCs w:val="28"/>
          <w:rtl/>
          <w:lang w:bidi="fa-IR"/>
        </w:rPr>
        <w:t>09382500340</w:t>
      </w:r>
    </w:p>
    <w:p w:rsidR="00C81879" w:rsidRPr="008E2517" w:rsidRDefault="00C81879" w:rsidP="004262D2">
      <w:pPr>
        <w:bidi/>
        <w:jc w:val="both"/>
        <w:rPr>
          <w:rFonts w:ascii="Doran" w:hAnsi="Doran" w:cs="B Nazanin"/>
          <w:sz w:val="28"/>
          <w:szCs w:val="28"/>
          <w:rtl/>
          <w:lang w:bidi="fa-IR"/>
        </w:rPr>
      </w:pPr>
      <w:r w:rsidRPr="008E2517">
        <w:rPr>
          <w:rFonts w:ascii="Doran" w:hAnsi="Doran" w:cs="B Nazanin" w:hint="cs"/>
          <w:sz w:val="28"/>
          <w:szCs w:val="28"/>
          <w:rtl/>
          <w:lang w:bidi="fa-IR"/>
        </w:rPr>
        <w:t xml:space="preserve">تلفن دفتر </w:t>
      </w:r>
      <w:r w:rsidR="004262D2" w:rsidRPr="008E2517">
        <w:rPr>
          <w:rFonts w:ascii="Doran" w:hAnsi="Doran" w:cs="B Nazanin" w:hint="cs"/>
          <w:sz w:val="28"/>
          <w:szCs w:val="28"/>
          <w:rtl/>
          <w:lang w:bidi="fa-IR"/>
        </w:rPr>
        <w:t>شوراهای</w:t>
      </w:r>
      <w:r w:rsidRPr="008E2517">
        <w:rPr>
          <w:rFonts w:ascii="Doran" w:hAnsi="Doran" w:cs="B Nazanin" w:hint="cs"/>
          <w:sz w:val="28"/>
          <w:szCs w:val="28"/>
          <w:rtl/>
          <w:lang w:bidi="fa-IR"/>
        </w:rPr>
        <w:t xml:space="preserve"> جشنواره:</w:t>
      </w:r>
      <w:r w:rsidR="004262D2" w:rsidRPr="008E2517">
        <w:rPr>
          <w:rFonts w:ascii="Doran" w:hAnsi="Doran" w:cs="B Nazanin" w:hint="cs"/>
          <w:sz w:val="28"/>
          <w:szCs w:val="28"/>
          <w:rtl/>
          <w:lang w:bidi="fa-IR"/>
        </w:rPr>
        <w:t xml:space="preserve"> </w:t>
      </w:r>
      <w:r w:rsidR="00977879" w:rsidRPr="008E2517">
        <w:rPr>
          <w:rFonts w:ascii="Doran" w:hAnsi="Doran" w:cs="B Nazanin" w:hint="cs"/>
          <w:sz w:val="28"/>
          <w:szCs w:val="28"/>
          <w:rtl/>
          <w:lang w:bidi="fa-IR"/>
        </w:rPr>
        <w:t>66595931-021</w:t>
      </w:r>
    </w:p>
    <w:p w:rsidR="00512E32" w:rsidRPr="008E2517" w:rsidRDefault="00512E32" w:rsidP="00512E32">
      <w:pPr>
        <w:bidi/>
        <w:jc w:val="both"/>
        <w:rPr>
          <w:rFonts w:ascii="Doran" w:hAnsi="Doran" w:cs="B Nazanin"/>
          <w:sz w:val="28"/>
          <w:szCs w:val="28"/>
          <w:lang w:bidi="fa-IR"/>
        </w:rPr>
      </w:pPr>
      <w:r w:rsidRPr="008E2517">
        <w:rPr>
          <w:rFonts w:ascii="Doran" w:hAnsi="Doran" w:cs="B Nazanin"/>
          <w:sz w:val="28"/>
          <w:szCs w:val="28"/>
          <w:rtl/>
          <w:lang w:bidi="fa-IR"/>
        </w:rPr>
        <w:t xml:space="preserve">پایگاه اطلاع رسانی و دریافت اثر جشنواره: </w:t>
      </w:r>
    </w:p>
    <w:p w:rsidR="00512E32" w:rsidRPr="008E2517" w:rsidRDefault="002F0F38" w:rsidP="00512E32">
      <w:pPr>
        <w:bidi/>
        <w:jc w:val="both"/>
        <w:rPr>
          <w:rFonts w:ascii="Doran" w:hAnsi="Doran" w:cs="B Nazanin"/>
          <w:sz w:val="28"/>
          <w:szCs w:val="28"/>
          <w:lang w:bidi="fa-IR"/>
        </w:rPr>
      </w:pPr>
      <w:hyperlink r:id="rId7" w:history="1">
        <w:r w:rsidR="00512E32" w:rsidRPr="008E2517">
          <w:rPr>
            <w:rStyle w:val="Hyperlink"/>
            <w:rFonts w:ascii="Doran" w:hAnsi="Doran" w:cs="B Nazanin"/>
            <w:sz w:val="28"/>
            <w:szCs w:val="28"/>
            <w:lang w:bidi="fa-IR"/>
          </w:rPr>
          <w:t>www.Parvazfilmfestival.net</w:t>
        </w:r>
      </w:hyperlink>
    </w:p>
    <w:p w:rsidR="00512E32" w:rsidRPr="008E2517" w:rsidRDefault="002F0F38" w:rsidP="00512E32">
      <w:pPr>
        <w:bidi/>
        <w:jc w:val="both"/>
        <w:rPr>
          <w:rStyle w:val="Hyperlink"/>
          <w:rFonts w:ascii="Doran" w:hAnsi="Doran" w:cs="B Nazanin"/>
          <w:sz w:val="28"/>
          <w:szCs w:val="28"/>
          <w:rtl/>
          <w:lang w:bidi="fa-IR"/>
        </w:rPr>
      </w:pPr>
      <w:hyperlink r:id="rId8" w:history="1">
        <w:r w:rsidR="00512E32" w:rsidRPr="008E2517">
          <w:rPr>
            <w:rStyle w:val="Hyperlink"/>
            <w:rFonts w:ascii="Doran" w:hAnsi="Doran" w:cs="B Nazanin"/>
            <w:sz w:val="28"/>
            <w:szCs w:val="28"/>
            <w:lang w:bidi="fa-IR"/>
          </w:rPr>
          <w:t>www.Parvazfilmfestival.ir</w:t>
        </w:r>
      </w:hyperlink>
    </w:p>
    <w:p w:rsidR="00512E32" w:rsidRPr="008E2517" w:rsidRDefault="00512E32" w:rsidP="00512E32">
      <w:pPr>
        <w:bidi/>
        <w:jc w:val="both"/>
        <w:rPr>
          <w:rFonts w:ascii="Doran" w:hAnsi="Doran" w:cs="B Nazanin"/>
          <w:sz w:val="28"/>
          <w:szCs w:val="28"/>
          <w:lang w:bidi="fa-IR"/>
        </w:rPr>
      </w:pPr>
      <w:r w:rsidRPr="008E2517">
        <w:rPr>
          <w:rFonts w:ascii="Doran" w:hAnsi="Doran" w:cs="B Nazanin"/>
          <w:sz w:val="28"/>
          <w:szCs w:val="28"/>
          <w:rtl/>
          <w:lang w:bidi="fa-IR"/>
        </w:rPr>
        <w:t>متقاضیان شرکت در جشنواره می‌توانند با مراجعه به وب‌سایت جشنواره و دریافت فرم ثبت‌نام</w:t>
      </w:r>
      <w:r w:rsidR="00A01B53" w:rsidRPr="008E2517">
        <w:rPr>
          <w:rFonts w:ascii="Doran" w:hAnsi="Doran" w:cs="B Nazanin" w:hint="cs"/>
          <w:sz w:val="28"/>
          <w:szCs w:val="28"/>
          <w:rtl/>
          <w:lang w:bidi="fa-IR"/>
        </w:rPr>
        <w:t>،</w:t>
      </w:r>
      <w:r w:rsidRPr="008E2517">
        <w:rPr>
          <w:rFonts w:ascii="Doran" w:hAnsi="Doran" w:cs="B Nazanin"/>
          <w:sz w:val="28"/>
          <w:szCs w:val="28"/>
          <w:rtl/>
          <w:lang w:bidi="fa-IR"/>
        </w:rPr>
        <w:t xml:space="preserve"> با تکمیل و ارسال فرم، آثار خود را با شرایط ذکر شده ثبت و به نشانی دبیرخانه ارسال نمایند.</w:t>
      </w:r>
    </w:p>
    <w:p w:rsidR="0014316E" w:rsidRPr="008E2517" w:rsidRDefault="0014316E" w:rsidP="00064BD1">
      <w:pPr>
        <w:bidi/>
        <w:rPr>
          <w:rFonts w:ascii="Doran" w:hAnsi="Doran" w:cs="B Nazanin"/>
          <w:sz w:val="28"/>
          <w:szCs w:val="28"/>
        </w:rPr>
      </w:pPr>
    </w:p>
    <w:sectPr w:rsidR="0014316E" w:rsidRPr="008E2517" w:rsidSect="008E2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ran NoEn ExtraBold">
    <w:altName w:val="Courier New"/>
    <w:charset w:val="00"/>
    <w:family w:val="auto"/>
    <w:pitch w:val="variable"/>
    <w:sig w:usb0="00000000" w:usb1="00000000" w:usb2="00000008" w:usb3="00000000" w:csb0="00000041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Doran">
    <w:altName w:val="Courier New"/>
    <w:charset w:val="00"/>
    <w:family w:val="auto"/>
    <w:pitch w:val="variable"/>
    <w:sig w:usb0="00000000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abnam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94C"/>
    <w:multiLevelType w:val="hybridMultilevel"/>
    <w:tmpl w:val="4558CD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B3B14"/>
    <w:multiLevelType w:val="hybridMultilevel"/>
    <w:tmpl w:val="959AA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462E1"/>
    <w:multiLevelType w:val="hybridMultilevel"/>
    <w:tmpl w:val="2BCEF3D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FC3119"/>
    <w:multiLevelType w:val="hybridMultilevel"/>
    <w:tmpl w:val="7ABAA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D2C07"/>
    <w:multiLevelType w:val="hybridMultilevel"/>
    <w:tmpl w:val="7ABCF2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75616C"/>
    <w:multiLevelType w:val="hybridMultilevel"/>
    <w:tmpl w:val="61F45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DD6AEF"/>
    <w:multiLevelType w:val="hybridMultilevel"/>
    <w:tmpl w:val="67DAB1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A579B"/>
    <w:multiLevelType w:val="hybridMultilevel"/>
    <w:tmpl w:val="39D8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386317">
    <w:abstractNumId w:val="5"/>
  </w:num>
  <w:num w:numId="2" w16cid:durableId="973297595">
    <w:abstractNumId w:val="1"/>
  </w:num>
  <w:num w:numId="3" w16cid:durableId="271940217">
    <w:abstractNumId w:val="7"/>
  </w:num>
  <w:num w:numId="4" w16cid:durableId="1947535707">
    <w:abstractNumId w:val="6"/>
  </w:num>
  <w:num w:numId="5" w16cid:durableId="1775589029">
    <w:abstractNumId w:val="0"/>
  </w:num>
  <w:num w:numId="6" w16cid:durableId="972293836">
    <w:abstractNumId w:val="3"/>
  </w:num>
  <w:num w:numId="7" w16cid:durableId="1364986143">
    <w:abstractNumId w:val="4"/>
  </w:num>
  <w:num w:numId="8" w16cid:durableId="1962878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D1"/>
    <w:rsid w:val="00007A59"/>
    <w:rsid w:val="00064BD1"/>
    <w:rsid w:val="0014316E"/>
    <w:rsid w:val="001736A1"/>
    <w:rsid w:val="001F3A78"/>
    <w:rsid w:val="00230FBF"/>
    <w:rsid w:val="00251709"/>
    <w:rsid w:val="002C25E5"/>
    <w:rsid w:val="002F0F38"/>
    <w:rsid w:val="004262D2"/>
    <w:rsid w:val="004614EE"/>
    <w:rsid w:val="00512E32"/>
    <w:rsid w:val="00640827"/>
    <w:rsid w:val="00666F8E"/>
    <w:rsid w:val="00722C38"/>
    <w:rsid w:val="00751FCA"/>
    <w:rsid w:val="007E000C"/>
    <w:rsid w:val="00837452"/>
    <w:rsid w:val="008A3475"/>
    <w:rsid w:val="008C3696"/>
    <w:rsid w:val="008E2517"/>
    <w:rsid w:val="00907C2B"/>
    <w:rsid w:val="00977879"/>
    <w:rsid w:val="0098534D"/>
    <w:rsid w:val="009C4E52"/>
    <w:rsid w:val="00A01B53"/>
    <w:rsid w:val="00A60639"/>
    <w:rsid w:val="00AE1796"/>
    <w:rsid w:val="00B70674"/>
    <w:rsid w:val="00B73E2D"/>
    <w:rsid w:val="00B8470B"/>
    <w:rsid w:val="00BD517C"/>
    <w:rsid w:val="00C81879"/>
    <w:rsid w:val="00CF4243"/>
    <w:rsid w:val="00D24686"/>
    <w:rsid w:val="00E366D3"/>
    <w:rsid w:val="00E90C3B"/>
    <w:rsid w:val="00EB2503"/>
    <w:rsid w:val="00F7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EE0EC-E8F1-40E7-8924-43CC00E4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4B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B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2E32"/>
    <w:pPr>
      <w:ind w:left="720"/>
      <w:contextualSpacing/>
    </w:pPr>
  </w:style>
  <w:style w:type="character" w:customStyle="1" w:styleId="p">
    <w:name w:val="p"/>
    <w:basedOn w:val="DefaultParagraphFont"/>
    <w:rsid w:val="00E36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hreghartists.ir" TargetMode="External" /><Relationship Id="rId3" Type="http://schemas.openxmlformats.org/officeDocument/2006/relationships/styles" Target="styles.xml" /><Relationship Id="rId7" Type="http://schemas.openxmlformats.org/officeDocument/2006/relationships/hyperlink" Target="http://www.Parvazfilmfestival.net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://parvazfilmfestival.ir/" TargetMode="Externa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2045B-7529-4AC5-AC7E-A3ADA23A291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9128841383</dc:creator>
  <cp:keywords/>
  <dc:description/>
  <cp:lastModifiedBy>abbas abbasi</cp:lastModifiedBy>
  <cp:revision>2</cp:revision>
  <cp:lastPrinted>2023-08-26T18:25:00Z</cp:lastPrinted>
  <dcterms:created xsi:type="dcterms:W3CDTF">2023-09-12T07:51:00Z</dcterms:created>
  <dcterms:modified xsi:type="dcterms:W3CDTF">2023-09-12T07:51:00Z</dcterms:modified>
</cp:coreProperties>
</file>